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B8AF9" w14:textId="2F5AD776" w:rsidR="00C020D0" w:rsidRPr="00C020D0" w:rsidRDefault="00C020D0" w:rsidP="00C020D0">
      <w:pPr>
        <w:spacing w:line="300" w:lineRule="auto"/>
        <w:jc w:val="center"/>
        <w:rPr>
          <w:rFonts w:ascii="方正小标宋简体" w:eastAsia="方正小标宋简体" w:hAnsi="黑体" w:cs="Times New Roman"/>
          <w:sz w:val="44"/>
          <w:szCs w:val="44"/>
        </w:rPr>
      </w:pPr>
      <w:r>
        <w:rPr>
          <w:rFonts w:ascii="方正小标宋简体" w:eastAsia="方正小标宋简体" w:hAnsi="黑体" w:cs="Times New Roman" w:hint="eastAsia"/>
          <w:sz w:val="44"/>
          <w:szCs w:val="44"/>
        </w:rPr>
        <w:t>持证准用指标</w:t>
      </w:r>
      <w:r w:rsidRPr="00C020D0">
        <w:rPr>
          <w:rFonts w:ascii="方正小标宋简体" w:eastAsia="方正小标宋简体" w:hAnsi="黑体" w:cs="Times New Roman" w:hint="eastAsia"/>
          <w:sz w:val="44"/>
          <w:szCs w:val="44"/>
        </w:rPr>
        <w:t>出让方需提交资料清单</w:t>
      </w:r>
    </w:p>
    <w:tbl>
      <w:tblPr>
        <w:tblStyle w:val="af"/>
        <w:tblW w:w="10490" w:type="dxa"/>
        <w:tblInd w:w="-1139" w:type="dxa"/>
        <w:tblLayout w:type="fixed"/>
        <w:tblLook w:val="04A0" w:firstRow="1" w:lastRow="0" w:firstColumn="1" w:lastColumn="0" w:noHBand="0" w:noVBand="1"/>
      </w:tblPr>
      <w:tblGrid>
        <w:gridCol w:w="1701"/>
        <w:gridCol w:w="1276"/>
        <w:gridCol w:w="7513"/>
      </w:tblGrid>
      <w:tr w:rsidR="00C020D0" w:rsidRPr="00C020D0" w14:paraId="426F7F60" w14:textId="77777777" w:rsidTr="00941DE1">
        <w:trPr>
          <w:trHeight w:val="1668"/>
        </w:trPr>
        <w:tc>
          <w:tcPr>
            <w:tcW w:w="1701" w:type="dxa"/>
            <w:vAlign w:val="center"/>
          </w:tcPr>
          <w:p w14:paraId="733F785A" w14:textId="77777777" w:rsidR="00C020D0" w:rsidRPr="00C020D0" w:rsidRDefault="00C020D0" w:rsidP="00C020D0">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农交所委托</w:t>
            </w:r>
          </w:p>
          <w:p w14:paraId="64F90550" w14:textId="77777777" w:rsidR="00C020D0" w:rsidRPr="00C020D0" w:rsidRDefault="00C020D0" w:rsidP="00C020D0">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申请资料</w:t>
            </w:r>
          </w:p>
          <w:p w14:paraId="404DA834" w14:textId="77777777" w:rsidR="00C020D0" w:rsidRPr="00C020D0" w:rsidRDefault="00C020D0" w:rsidP="00C020D0">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（格式样表）</w:t>
            </w:r>
          </w:p>
        </w:tc>
        <w:tc>
          <w:tcPr>
            <w:tcW w:w="8789" w:type="dxa"/>
            <w:gridSpan w:val="2"/>
          </w:tcPr>
          <w:p w14:paraId="0657A0B9" w14:textId="5FADCB28" w:rsidR="00C020D0" w:rsidRPr="00C020D0" w:rsidRDefault="00C020D0" w:rsidP="00C020D0">
            <w:pPr>
              <w:rPr>
                <w:rFonts w:ascii="Times New Roman" w:eastAsia="方正仿宋_GBK" w:hAnsi="Times New Roman" w:cs="Times New Roman" w:hint="eastAsia"/>
                <w:sz w:val="24"/>
                <w:szCs w:val="24"/>
              </w:rPr>
            </w:pPr>
            <w:r w:rsidRPr="00C020D0">
              <w:rPr>
                <w:rFonts w:ascii="Times New Roman" w:eastAsia="方正仿宋_GBK" w:hAnsi="Times New Roman" w:cs="Times New Roman" w:hint="eastAsia"/>
                <w:sz w:val="24"/>
                <w:szCs w:val="24"/>
              </w:rPr>
              <w:t xml:space="preserve">1. </w:t>
            </w:r>
            <w:r w:rsidRPr="00C020D0">
              <w:rPr>
                <w:rFonts w:ascii="Times New Roman" w:eastAsia="方正仿宋_GBK" w:hAnsi="Times New Roman" w:cs="Times New Roman" w:hint="eastAsia"/>
                <w:sz w:val="24"/>
                <w:szCs w:val="24"/>
              </w:rPr>
              <w:t>《建设用地指标交易委托合同原件》；</w:t>
            </w:r>
          </w:p>
          <w:p w14:paraId="6ABD86E9" w14:textId="20512972" w:rsidR="00C020D0" w:rsidRPr="00C020D0" w:rsidRDefault="00C020D0" w:rsidP="00C020D0">
            <w:pPr>
              <w:rPr>
                <w:rFonts w:ascii="Times New Roman" w:eastAsia="方正仿宋_GBK" w:hAnsi="Times New Roman" w:cs="Times New Roman" w:hint="eastAsia"/>
                <w:sz w:val="24"/>
                <w:szCs w:val="24"/>
              </w:rPr>
            </w:pPr>
            <w:r w:rsidRPr="00C020D0">
              <w:rPr>
                <w:rFonts w:ascii="Times New Roman" w:eastAsia="方正仿宋_GBK" w:hAnsi="Times New Roman" w:cs="Times New Roman" w:hint="eastAsia"/>
                <w:sz w:val="24"/>
                <w:szCs w:val="24"/>
              </w:rPr>
              <w:t xml:space="preserve">2. </w:t>
            </w:r>
            <w:r w:rsidRPr="00C020D0">
              <w:rPr>
                <w:rFonts w:ascii="Times New Roman" w:eastAsia="方正仿宋_GBK" w:hAnsi="Times New Roman" w:cs="Times New Roman" w:hint="eastAsia"/>
                <w:sz w:val="24"/>
                <w:szCs w:val="24"/>
              </w:rPr>
              <w:t>成都市建设用地指标转让申请书；</w:t>
            </w:r>
            <w:r w:rsidRPr="00C020D0">
              <w:rPr>
                <w:rFonts w:ascii="Times New Roman" w:eastAsia="方正仿宋_GBK" w:hAnsi="Times New Roman" w:cs="Times New Roman" w:hint="eastAsia"/>
                <w:sz w:val="24"/>
                <w:szCs w:val="24"/>
              </w:rPr>
              <w:t xml:space="preserve"> </w:t>
            </w:r>
          </w:p>
          <w:p w14:paraId="112E90A3" w14:textId="14DC6D85"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hint="eastAsia"/>
                <w:sz w:val="24"/>
                <w:szCs w:val="24"/>
              </w:rPr>
              <w:t xml:space="preserve">3. </w:t>
            </w:r>
            <w:r w:rsidRPr="00C020D0">
              <w:rPr>
                <w:rFonts w:ascii="Times New Roman" w:eastAsia="方正仿宋_GBK" w:hAnsi="Times New Roman" w:cs="Times New Roman" w:hint="eastAsia"/>
                <w:sz w:val="24"/>
                <w:szCs w:val="24"/>
              </w:rPr>
              <w:t>成都市建设用地指标转让承诺书</w:t>
            </w:r>
            <w:r>
              <w:rPr>
                <w:rFonts w:ascii="Times New Roman" w:eastAsia="方正仿宋_GBK" w:hAnsi="Times New Roman" w:cs="Times New Roman" w:hint="eastAsia"/>
                <w:sz w:val="24"/>
                <w:szCs w:val="24"/>
              </w:rPr>
              <w:t>。</w:t>
            </w:r>
          </w:p>
        </w:tc>
      </w:tr>
      <w:tr w:rsidR="00C020D0" w:rsidRPr="00C020D0" w14:paraId="4D6B6A86" w14:textId="77777777" w:rsidTr="00F63404">
        <w:trPr>
          <w:trHeight w:val="4922"/>
        </w:trPr>
        <w:tc>
          <w:tcPr>
            <w:tcW w:w="1701" w:type="dxa"/>
            <w:vAlign w:val="center"/>
          </w:tcPr>
          <w:p w14:paraId="4A766EA0" w14:textId="77777777" w:rsidR="00C020D0" w:rsidRPr="00C020D0" w:rsidRDefault="00C020D0" w:rsidP="00C020D0">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流转主体资格证明材料</w:t>
            </w:r>
          </w:p>
        </w:tc>
        <w:tc>
          <w:tcPr>
            <w:tcW w:w="1276" w:type="dxa"/>
            <w:vAlign w:val="center"/>
          </w:tcPr>
          <w:p w14:paraId="3C7EC76B" w14:textId="4A323F00" w:rsidR="00C020D0" w:rsidRPr="00C020D0" w:rsidRDefault="00C020D0" w:rsidP="00C020D0">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法人及其他组织</w:t>
            </w:r>
          </w:p>
        </w:tc>
        <w:tc>
          <w:tcPr>
            <w:tcW w:w="7513" w:type="dxa"/>
            <w:vAlign w:val="center"/>
          </w:tcPr>
          <w:p w14:paraId="2E698CE9"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1.</w:t>
            </w:r>
            <w:r w:rsidRPr="00C020D0">
              <w:rPr>
                <w:rFonts w:ascii="Times New Roman" w:eastAsia="方正仿宋_GBK" w:hAnsi="Times New Roman" w:cs="Times New Roman"/>
                <w:sz w:val="24"/>
                <w:szCs w:val="24"/>
              </w:rPr>
              <w:t>营业执照和组织机构代码证副本复印件（已办</w:t>
            </w:r>
            <w:r w:rsidRPr="00C020D0">
              <w:rPr>
                <w:rFonts w:ascii="Times New Roman" w:eastAsia="方正仿宋_GBK" w:hAnsi="Times New Roman" w:cs="Times New Roman"/>
                <w:sz w:val="24"/>
                <w:szCs w:val="24"/>
              </w:rPr>
              <w:t>“</w:t>
            </w:r>
            <w:r w:rsidRPr="00C020D0">
              <w:rPr>
                <w:rFonts w:ascii="Times New Roman" w:eastAsia="方正仿宋_GBK" w:hAnsi="Times New Roman" w:cs="Times New Roman"/>
                <w:sz w:val="24"/>
                <w:szCs w:val="24"/>
              </w:rPr>
              <w:t>三证合一</w:t>
            </w:r>
            <w:r w:rsidRPr="00C020D0">
              <w:rPr>
                <w:rFonts w:ascii="Times New Roman" w:eastAsia="方正仿宋_GBK" w:hAnsi="Times New Roman" w:cs="Times New Roman"/>
                <w:sz w:val="24"/>
                <w:szCs w:val="24"/>
              </w:rPr>
              <w:t>”</w:t>
            </w:r>
            <w:r w:rsidRPr="00C020D0">
              <w:rPr>
                <w:rFonts w:ascii="Times New Roman" w:eastAsia="方正仿宋_GBK" w:hAnsi="Times New Roman" w:cs="Times New Roman"/>
                <w:sz w:val="24"/>
                <w:szCs w:val="24"/>
              </w:rPr>
              <w:t>的，提供</w:t>
            </w:r>
            <w:r w:rsidRPr="00C020D0">
              <w:rPr>
                <w:rFonts w:ascii="Times New Roman" w:eastAsia="方正仿宋_GBK" w:hAnsi="Times New Roman" w:cs="Times New Roman"/>
                <w:sz w:val="24"/>
                <w:szCs w:val="24"/>
              </w:rPr>
              <w:t>“</w:t>
            </w:r>
            <w:r w:rsidRPr="00C020D0">
              <w:rPr>
                <w:rFonts w:ascii="Times New Roman" w:eastAsia="方正仿宋_GBK" w:hAnsi="Times New Roman" w:cs="Times New Roman"/>
                <w:sz w:val="24"/>
                <w:szCs w:val="24"/>
              </w:rPr>
              <w:t>三证合一</w:t>
            </w:r>
            <w:r w:rsidRPr="00C020D0">
              <w:rPr>
                <w:rFonts w:ascii="Times New Roman" w:eastAsia="方正仿宋_GBK" w:hAnsi="Times New Roman" w:cs="Times New Roman"/>
                <w:sz w:val="24"/>
                <w:szCs w:val="24"/>
              </w:rPr>
              <w:t>”</w:t>
            </w:r>
            <w:r w:rsidRPr="00C020D0">
              <w:rPr>
                <w:rFonts w:ascii="Times New Roman" w:eastAsia="方正仿宋_GBK" w:hAnsi="Times New Roman" w:cs="Times New Roman"/>
                <w:sz w:val="24"/>
                <w:szCs w:val="24"/>
              </w:rPr>
              <w:t>副本复印件）。</w:t>
            </w:r>
          </w:p>
          <w:p w14:paraId="224F8151"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2.</w:t>
            </w:r>
            <w:r w:rsidRPr="00C020D0">
              <w:rPr>
                <w:rFonts w:ascii="Times New Roman" w:eastAsia="方正仿宋_GBK" w:hAnsi="Times New Roman" w:cs="Times New Roman"/>
                <w:sz w:val="24"/>
                <w:szCs w:val="24"/>
              </w:rPr>
              <w:t>法定代表人证明书、法定代表人身份证复印件；</w:t>
            </w:r>
          </w:p>
          <w:p w14:paraId="5F20BC84"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3.</w:t>
            </w:r>
            <w:r w:rsidRPr="00C020D0">
              <w:rPr>
                <w:rFonts w:ascii="Times New Roman" w:eastAsia="方正仿宋_GBK" w:hAnsi="Times New Roman" w:cs="Times New Roman"/>
                <w:sz w:val="24"/>
                <w:szCs w:val="24"/>
              </w:rPr>
              <w:t>委托代理书、委托代理人身份证复印件；</w:t>
            </w:r>
          </w:p>
          <w:p w14:paraId="66B51ECC" w14:textId="05ED07B9"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4.</w:t>
            </w:r>
            <w:r w:rsidRPr="00C020D0">
              <w:rPr>
                <w:rFonts w:ascii="Times New Roman" w:eastAsia="方正仿宋_GBK" w:hAnsi="Times New Roman" w:cs="Times New Roman"/>
                <w:sz w:val="24"/>
                <w:szCs w:val="24"/>
              </w:rPr>
              <w:t>公司章程及经全体股东签字（签章）确认的股东决议（无法提供股东会决议的全民所有制企业，须提供出资单位和上级主管部门的书面确认意见）</w:t>
            </w:r>
            <w:r w:rsidRPr="00C020D0">
              <w:rPr>
                <w:rFonts w:ascii="Times New Roman" w:eastAsia="方正仿宋_GBK" w:hAnsi="Times New Roman" w:cs="Times New Roman"/>
                <w:sz w:val="24"/>
                <w:szCs w:val="24"/>
              </w:rPr>
              <w:t>;</w:t>
            </w:r>
          </w:p>
        </w:tc>
      </w:tr>
      <w:tr w:rsidR="00C020D0" w:rsidRPr="00C020D0" w14:paraId="1CDA3339" w14:textId="77777777" w:rsidTr="00941DE1">
        <w:trPr>
          <w:trHeight w:val="3251"/>
        </w:trPr>
        <w:tc>
          <w:tcPr>
            <w:tcW w:w="1701" w:type="dxa"/>
            <w:vAlign w:val="center"/>
          </w:tcPr>
          <w:p w14:paraId="3F96C5D4" w14:textId="77777777" w:rsidR="00C020D0" w:rsidRPr="00C020D0" w:rsidRDefault="00C020D0" w:rsidP="00C020D0">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其他材料</w:t>
            </w:r>
          </w:p>
        </w:tc>
        <w:tc>
          <w:tcPr>
            <w:tcW w:w="8789" w:type="dxa"/>
            <w:gridSpan w:val="2"/>
          </w:tcPr>
          <w:p w14:paraId="55AF206A"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1.</w:t>
            </w:r>
            <w:r w:rsidRPr="00C020D0">
              <w:rPr>
                <w:rFonts w:ascii="Times New Roman" w:eastAsia="方正仿宋_GBK" w:hAnsi="Times New Roman" w:cs="Times New Roman"/>
                <w:sz w:val="24"/>
                <w:szCs w:val="24"/>
              </w:rPr>
              <w:t>成都市建设用地指标证书原件、复印件；</w:t>
            </w:r>
          </w:p>
          <w:p w14:paraId="3A7B5B60"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2.</w:t>
            </w:r>
            <w:r w:rsidRPr="00C020D0">
              <w:rPr>
                <w:rFonts w:ascii="Times New Roman" w:eastAsia="方正仿宋_GBK" w:hAnsi="Times New Roman" w:cs="Times New Roman"/>
                <w:sz w:val="24"/>
                <w:szCs w:val="24"/>
              </w:rPr>
              <w:t>项目验收合格证、立项批文复印件；</w:t>
            </w:r>
          </w:p>
          <w:p w14:paraId="296D35B0"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3.</w:t>
            </w:r>
            <w:r w:rsidRPr="00C020D0">
              <w:rPr>
                <w:rFonts w:ascii="Times New Roman" w:eastAsia="方正仿宋_GBK" w:hAnsi="Times New Roman" w:cs="Times New Roman"/>
                <w:sz w:val="24"/>
                <w:szCs w:val="24"/>
              </w:rPr>
              <w:t>区（市）县国土资源部门关于指标登记的请示；</w:t>
            </w:r>
          </w:p>
          <w:p w14:paraId="5DB1632C"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4.</w:t>
            </w:r>
            <w:r w:rsidRPr="00C020D0">
              <w:rPr>
                <w:rFonts w:ascii="Times New Roman" w:eastAsia="方正仿宋_GBK" w:hAnsi="Times New Roman" w:cs="Times New Roman"/>
                <w:sz w:val="24"/>
                <w:szCs w:val="24"/>
              </w:rPr>
              <w:t>区（市）县人民政府关于指标登记事宜的报告；</w:t>
            </w:r>
          </w:p>
          <w:p w14:paraId="79367EB3"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5.</w:t>
            </w:r>
            <w:r w:rsidRPr="00C020D0">
              <w:rPr>
                <w:rFonts w:ascii="Times New Roman" w:eastAsia="方正仿宋_GBK" w:hAnsi="Times New Roman" w:cs="Times New Roman"/>
                <w:sz w:val="24"/>
                <w:szCs w:val="24"/>
              </w:rPr>
              <w:t>指标处置决议及其相关附件；</w:t>
            </w:r>
          </w:p>
          <w:p w14:paraId="3AA79290" w14:textId="3659F3B7" w:rsidR="00C020D0" w:rsidRPr="00C020D0" w:rsidRDefault="00C020D0" w:rsidP="00C020D0">
            <w:pPr>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6</w:t>
            </w:r>
            <w:r>
              <w:rPr>
                <w:rFonts w:ascii="Times New Roman" w:eastAsia="方正仿宋_GBK" w:hAnsi="Times New Roman" w:cs="Times New Roman"/>
                <w:sz w:val="24"/>
                <w:szCs w:val="24"/>
              </w:rPr>
              <w:t>.</w:t>
            </w:r>
            <w:r w:rsidRPr="00C020D0">
              <w:rPr>
                <w:rFonts w:ascii="Times New Roman" w:eastAsia="方正仿宋_GBK" w:hAnsi="Times New Roman" w:cs="Times New Roman"/>
                <w:sz w:val="24"/>
                <w:szCs w:val="24"/>
              </w:rPr>
              <w:t>成都农交所要求提供的其他资料</w:t>
            </w:r>
            <w:r>
              <w:rPr>
                <w:rFonts w:ascii="Times New Roman" w:eastAsia="方正仿宋_GBK" w:hAnsi="Times New Roman" w:cs="Times New Roman" w:hint="eastAsia"/>
                <w:sz w:val="24"/>
                <w:szCs w:val="24"/>
              </w:rPr>
              <w:t>。</w:t>
            </w:r>
          </w:p>
          <w:p w14:paraId="49AE69C4" w14:textId="77777777" w:rsidR="00C020D0" w:rsidRPr="00C020D0" w:rsidRDefault="00C020D0" w:rsidP="00C020D0">
            <w:pPr>
              <w:ind w:firstLineChars="200" w:firstLine="480"/>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成都各区（市）县乡镇人民政府和土地储备中心委托转让其指标的还需提交区（市）县人民政府和国土资源部门出具的关于指标从未报征使用的承诺函。</w:t>
            </w:r>
          </w:p>
          <w:p w14:paraId="6A28087A" w14:textId="33E77797" w:rsidR="00C020D0" w:rsidRPr="00C020D0" w:rsidRDefault="00C020D0" w:rsidP="00C020D0">
            <w:pPr>
              <w:ind w:firstLineChars="200" w:firstLine="480"/>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成都市土地储备中心持有指标提供《建设用地指标证书》。</w:t>
            </w:r>
          </w:p>
        </w:tc>
      </w:tr>
    </w:tbl>
    <w:p w14:paraId="79EBD1B1" w14:textId="77777777" w:rsidR="00C020D0" w:rsidRPr="00C020D0" w:rsidRDefault="00C020D0" w:rsidP="00C020D0">
      <w:pPr>
        <w:widowControl/>
        <w:jc w:val="left"/>
        <w:rPr>
          <w:rFonts w:ascii="黑体" w:eastAsia="黑体" w:hAnsi="黑体" w:cs="Times New Roman"/>
          <w:sz w:val="28"/>
          <w:szCs w:val="28"/>
        </w:rPr>
      </w:pPr>
      <w:r w:rsidRPr="00C020D0">
        <w:rPr>
          <w:rFonts w:ascii="黑体" w:eastAsia="黑体" w:hAnsi="黑体" w:cs="Times New Roman"/>
          <w:sz w:val="28"/>
          <w:szCs w:val="28"/>
        </w:rPr>
        <w:br w:type="page"/>
      </w:r>
    </w:p>
    <w:p w14:paraId="11BC6B0E" w14:textId="77777777" w:rsidR="00910952" w:rsidRPr="00BA550A" w:rsidRDefault="00910952" w:rsidP="00BA550A">
      <w:pPr>
        <w:spacing w:line="580" w:lineRule="exact"/>
        <w:ind w:firstLine="643"/>
        <w:jc w:val="center"/>
        <w:rPr>
          <w:rFonts w:ascii="黑体" w:eastAsia="黑体" w:hAnsi="黑体" w:cs="方正仿宋_GBK"/>
          <w:sz w:val="32"/>
          <w:szCs w:val="32"/>
        </w:rPr>
      </w:pPr>
      <w:r w:rsidRPr="00BA550A">
        <w:rPr>
          <w:rFonts w:ascii="黑体" w:eastAsia="黑体" w:hAnsi="黑体" w:cs="方正仿宋_GBK" w:hint="eastAsia"/>
          <w:sz w:val="32"/>
          <w:szCs w:val="32"/>
        </w:rPr>
        <w:lastRenderedPageBreak/>
        <w:t>成都农村产权交易所“持证准用”建设用地指标转让</w:t>
      </w:r>
    </w:p>
    <w:p w14:paraId="0463C125" w14:textId="77777777" w:rsidR="00910952" w:rsidRPr="00BA550A" w:rsidRDefault="00910952" w:rsidP="00BA550A">
      <w:pPr>
        <w:spacing w:line="580" w:lineRule="exact"/>
        <w:ind w:firstLine="643"/>
        <w:jc w:val="center"/>
        <w:rPr>
          <w:rFonts w:ascii="黑体" w:eastAsia="黑体" w:hAnsi="黑体" w:cs="方正仿宋_GBK"/>
          <w:sz w:val="32"/>
          <w:szCs w:val="32"/>
        </w:rPr>
      </w:pPr>
      <w:r w:rsidRPr="00BA550A">
        <w:rPr>
          <w:rFonts w:ascii="黑体" w:eastAsia="黑体" w:hAnsi="黑体" w:cs="方正仿宋_GBK" w:hint="eastAsia"/>
          <w:sz w:val="32"/>
          <w:szCs w:val="32"/>
        </w:rPr>
        <w:t>申请书</w:t>
      </w:r>
    </w:p>
    <w:p w14:paraId="01F55FBE" w14:textId="77777777" w:rsidR="00A93AA7" w:rsidRDefault="00A93AA7" w:rsidP="00BA550A">
      <w:pPr>
        <w:spacing w:line="580" w:lineRule="exact"/>
        <w:rPr>
          <w:rFonts w:asciiTheme="minorEastAsia" w:hAnsiTheme="minorEastAsia" w:cs="方正仿宋_GBK"/>
          <w:sz w:val="32"/>
          <w:szCs w:val="32"/>
        </w:rPr>
      </w:pPr>
    </w:p>
    <w:p w14:paraId="3D66B173" w14:textId="77777777" w:rsidR="00910952" w:rsidRPr="00A93AA7" w:rsidRDefault="00910952" w:rsidP="00A93AA7">
      <w:pPr>
        <w:spacing w:line="360" w:lineRule="auto"/>
        <w:rPr>
          <w:rFonts w:ascii="Times New Roman" w:eastAsia="宋体" w:hAnsi="Times New Roman" w:cs="Times New Roman"/>
          <w:kern w:val="0"/>
          <w:sz w:val="32"/>
          <w:szCs w:val="32"/>
        </w:rPr>
      </w:pPr>
      <w:r w:rsidRPr="00A93AA7">
        <w:rPr>
          <w:rFonts w:ascii="Times New Roman" w:eastAsia="宋体" w:hAnsi="Times New Roman" w:cs="Times New Roman" w:hint="eastAsia"/>
          <w:kern w:val="0"/>
          <w:sz w:val="32"/>
          <w:szCs w:val="32"/>
        </w:rPr>
        <w:t>成都农村产权交易所有限责任公司：</w:t>
      </w:r>
    </w:p>
    <w:p w14:paraId="27B24FD0" w14:textId="77777777" w:rsidR="00910952" w:rsidRPr="00A93AA7" w:rsidRDefault="00910952" w:rsidP="00A93AA7">
      <w:pPr>
        <w:spacing w:line="360" w:lineRule="auto"/>
        <w:ind w:firstLineChars="200" w:firstLine="640"/>
        <w:rPr>
          <w:rFonts w:ascii="Times New Roman" w:eastAsia="宋体" w:hAnsi="Times New Roman" w:cs="Times New Roman"/>
          <w:kern w:val="0"/>
          <w:sz w:val="32"/>
          <w:szCs w:val="32"/>
        </w:rPr>
      </w:pPr>
      <w:r w:rsidRPr="00A93AA7">
        <w:rPr>
          <w:rFonts w:ascii="Times New Roman" w:eastAsia="宋体" w:hAnsi="Times New Roman" w:cs="Times New Roman" w:hint="eastAsia"/>
          <w:kern w:val="0"/>
          <w:sz w:val="32"/>
          <w:szCs w:val="32"/>
        </w:rPr>
        <w:t>经认真审阅贵所《“持证准用”建设用地指标交易规则（暂行）》后，我单位对规则的各项条款无异议。</w:t>
      </w:r>
    </w:p>
    <w:p w14:paraId="7EACB088" w14:textId="77777777" w:rsidR="00910952" w:rsidRPr="00A93AA7" w:rsidRDefault="00910952" w:rsidP="00A93AA7">
      <w:pPr>
        <w:spacing w:line="360" w:lineRule="auto"/>
        <w:ind w:firstLineChars="200" w:firstLine="640"/>
        <w:rPr>
          <w:rFonts w:ascii="Times New Roman" w:eastAsia="宋体" w:hAnsi="Times New Roman" w:cs="Times New Roman"/>
          <w:kern w:val="0"/>
          <w:sz w:val="32"/>
          <w:szCs w:val="32"/>
        </w:rPr>
      </w:pPr>
      <w:r w:rsidRPr="00A93AA7">
        <w:rPr>
          <w:rFonts w:ascii="Times New Roman" w:eastAsia="宋体" w:hAnsi="Times New Roman" w:cs="Times New Roman" w:hint="eastAsia"/>
          <w:kern w:val="0"/>
          <w:sz w:val="32"/>
          <w:szCs w:val="32"/>
        </w:rPr>
        <w:t>我单位申请将登记在我单位名下编号为建指字第〔</w:t>
      </w:r>
      <w:r w:rsidRPr="00A93AA7">
        <w:rPr>
          <w:rFonts w:ascii="Times New Roman" w:eastAsia="宋体" w:hAnsi="Times New Roman" w:cs="Times New Roman" w:hint="eastAsia"/>
          <w:kern w:val="0"/>
          <w:sz w:val="32"/>
          <w:szCs w:val="32"/>
          <w:u w:val="single"/>
        </w:rPr>
        <w:t xml:space="preserve">      </w:t>
      </w:r>
      <w:r w:rsidRPr="00A93AA7">
        <w:rPr>
          <w:rFonts w:ascii="Times New Roman" w:eastAsia="宋体" w:hAnsi="Times New Roman" w:cs="Times New Roman" w:hint="eastAsia"/>
          <w:kern w:val="0"/>
          <w:sz w:val="32"/>
          <w:szCs w:val="32"/>
        </w:rPr>
        <w:t>〕</w:t>
      </w:r>
      <w:r w:rsidRPr="00A93AA7">
        <w:rPr>
          <w:rFonts w:ascii="Times New Roman" w:eastAsia="宋体" w:hAnsi="Times New Roman" w:cs="Times New Roman" w:hint="eastAsia"/>
          <w:kern w:val="0"/>
          <w:sz w:val="32"/>
          <w:szCs w:val="32"/>
          <w:u w:val="single"/>
        </w:rPr>
        <w:t xml:space="preserve">  </w:t>
      </w:r>
      <w:r w:rsidR="00A93AA7">
        <w:rPr>
          <w:rFonts w:ascii="Times New Roman" w:eastAsia="宋体" w:hAnsi="Times New Roman" w:cs="Times New Roman"/>
          <w:kern w:val="0"/>
          <w:sz w:val="32"/>
          <w:szCs w:val="32"/>
          <w:u w:val="single"/>
        </w:rPr>
        <w:t xml:space="preserve"> </w:t>
      </w:r>
      <w:r w:rsidRPr="00A93AA7">
        <w:rPr>
          <w:rFonts w:ascii="Times New Roman" w:eastAsia="宋体" w:hAnsi="Times New Roman" w:cs="Times New Roman" w:hint="eastAsia"/>
          <w:kern w:val="0"/>
          <w:sz w:val="32"/>
          <w:szCs w:val="32"/>
          <w:u w:val="single"/>
        </w:rPr>
        <w:t xml:space="preserve">  </w:t>
      </w:r>
      <w:r w:rsidRPr="00A93AA7">
        <w:rPr>
          <w:rFonts w:ascii="Times New Roman" w:eastAsia="宋体" w:hAnsi="Times New Roman" w:cs="Times New Roman" w:hint="eastAsia"/>
          <w:kern w:val="0"/>
          <w:sz w:val="32"/>
          <w:szCs w:val="32"/>
        </w:rPr>
        <w:t>号，面积为</w:t>
      </w:r>
      <w:r w:rsidRPr="00A93AA7">
        <w:rPr>
          <w:rFonts w:ascii="Times New Roman" w:eastAsia="宋体" w:hAnsi="Times New Roman" w:cs="Times New Roman" w:hint="eastAsia"/>
          <w:kern w:val="0"/>
          <w:sz w:val="32"/>
          <w:szCs w:val="32"/>
          <w:u w:val="single"/>
        </w:rPr>
        <w:t xml:space="preserve">     </w:t>
      </w:r>
      <w:r w:rsidRPr="00A93AA7">
        <w:rPr>
          <w:rFonts w:ascii="Times New Roman" w:eastAsia="宋体" w:hAnsi="Times New Roman" w:cs="Times New Roman" w:hint="eastAsia"/>
          <w:kern w:val="0"/>
          <w:sz w:val="32"/>
          <w:szCs w:val="32"/>
        </w:rPr>
        <w:t>亩的“持证准用”建设用地指标，申请以</w:t>
      </w:r>
      <w:r w:rsidR="00A93AA7">
        <w:rPr>
          <w:rFonts w:ascii="Times New Roman" w:eastAsia="宋体" w:hAnsi="Times New Roman" w:cs="Times New Roman" w:hint="eastAsia"/>
          <w:kern w:val="0"/>
          <w:sz w:val="32"/>
          <w:szCs w:val="32"/>
        </w:rPr>
        <w:t xml:space="preserve"> </w:t>
      </w:r>
      <w:r w:rsidRPr="00A93AA7">
        <w:rPr>
          <w:rFonts w:ascii="Times New Roman" w:eastAsia="宋体" w:hAnsi="Times New Roman" w:cs="Times New Roman" w:hint="eastAsia"/>
          <w:kern w:val="0"/>
          <w:sz w:val="32"/>
          <w:szCs w:val="32"/>
        </w:rPr>
        <w:t>¥30</w:t>
      </w:r>
      <w:r w:rsidRPr="00A93AA7">
        <w:rPr>
          <w:rFonts w:ascii="Times New Roman" w:eastAsia="宋体" w:hAnsi="Times New Roman" w:cs="Times New Roman" w:hint="eastAsia"/>
          <w:kern w:val="0"/>
          <w:sz w:val="32"/>
          <w:szCs w:val="32"/>
        </w:rPr>
        <w:t>万元</w:t>
      </w:r>
      <w:r w:rsidRPr="00A93AA7">
        <w:rPr>
          <w:rFonts w:ascii="Times New Roman" w:eastAsia="宋体" w:hAnsi="Times New Roman" w:cs="Times New Roman" w:hint="eastAsia"/>
          <w:kern w:val="0"/>
          <w:sz w:val="32"/>
          <w:szCs w:val="32"/>
        </w:rPr>
        <w:t>/</w:t>
      </w:r>
      <w:r w:rsidRPr="00A93AA7">
        <w:rPr>
          <w:rFonts w:ascii="Times New Roman" w:eastAsia="宋体" w:hAnsi="Times New Roman" w:cs="Times New Roman" w:hint="eastAsia"/>
          <w:kern w:val="0"/>
          <w:sz w:val="32"/>
          <w:szCs w:val="32"/>
        </w:rPr>
        <w:t>亩（大写：人民币叁拾万元每亩）的挂牌价在贵所进行挂牌转让。</w:t>
      </w:r>
    </w:p>
    <w:p w14:paraId="41FD46AB" w14:textId="77777777" w:rsidR="00910952" w:rsidRPr="00BA550A" w:rsidRDefault="00910952" w:rsidP="00BA550A">
      <w:pPr>
        <w:spacing w:line="580" w:lineRule="exact"/>
        <w:ind w:firstLine="640"/>
        <w:rPr>
          <w:rFonts w:asciiTheme="minorEastAsia" w:hAnsiTheme="minorEastAsia" w:cs="方正仿宋_GBK"/>
          <w:sz w:val="32"/>
          <w:szCs w:val="32"/>
        </w:rPr>
      </w:pPr>
    </w:p>
    <w:p w14:paraId="2C8CF24D"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申请人签章：                   法定代表人签章：</w:t>
      </w:r>
    </w:p>
    <w:p w14:paraId="36384831"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联系人：                        联系电话：</w:t>
      </w:r>
    </w:p>
    <w:p w14:paraId="28365FF0"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单位地址：</w:t>
      </w:r>
    </w:p>
    <w:p w14:paraId="490B2F63"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年   月   日</w:t>
      </w:r>
    </w:p>
    <w:p w14:paraId="4D25C174" w14:textId="77777777" w:rsidR="00910952" w:rsidRPr="00BA550A" w:rsidRDefault="00910952" w:rsidP="00BA550A">
      <w:pPr>
        <w:spacing w:line="580" w:lineRule="exact"/>
        <w:ind w:firstLine="640"/>
        <w:rPr>
          <w:rFonts w:asciiTheme="minorEastAsia" w:hAnsiTheme="minorEastAsia" w:cs="方正仿宋_GBK"/>
          <w:sz w:val="32"/>
          <w:szCs w:val="32"/>
        </w:rPr>
      </w:pPr>
    </w:p>
    <w:p w14:paraId="3C7B6CD6" w14:textId="77777777" w:rsidR="00910952" w:rsidRDefault="00910952" w:rsidP="00BA550A">
      <w:pPr>
        <w:spacing w:line="580" w:lineRule="exact"/>
        <w:rPr>
          <w:rFonts w:ascii="方正仿宋_GBK" w:eastAsia="方正仿宋_GBK" w:hAnsi="方正仿宋_GBK" w:cs="方正仿宋_GBK"/>
          <w:sz w:val="32"/>
          <w:szCs w:val="32"/>
        </w:rPr>
      </w:pPr>
    </w:p>
    <w:p w14:paraId="660B2495" w14:textId="77777777" w:rsidR="00291154" w:rsidRDefault="00291154" w:rsidP="00BA550A">
      <w:pPr>
        <w:spacing w:line="580" w:lineRule="exact"/>
        <w:rPr>
          <w:rFonts w:ascii="方正仿宋_GBK" w:eastAsia="方正仿宋_GBK" w:hAnsi="方正仿宋_GBK" w:cs="方正仿宋_GBK"/>
          <w:sz w:val="32"/>
          <w:szCs w:val="32"/>
        </w:rPr>
      </w:pPr>
    </w:p>
    <w:p w14:paraId="548755F9" w14:textId="77777777" w:rsidR="00291154" w:rsidRDefault="00291154" w:rsidP="00910952">
      <w:pPr>
        <w:spacing w:line="360" w:lineRule="auto"/>
        <w:rPr>
          <w:rFonts w:ascii="方正仿宋_GBK" w:eastAsia="方正仿宋_GBK" w:hAnsi="方正仿宋_GBK" w:cs="方正仿宋_GBK"/>
          <w:sz w:val="32"/>
          <w:szCs w:val="32"/>
        </w:rPr>
      </w:pPr>
    </w:p>
    <w:p w14:paraId="66FA163C" w14:textId="77777777" w:rsidR="00291154" w:rsidRDefault="00291154" w:rsidP="00910952">
      <w:pPr>
        <w:spacing w:line="360" w:lineRule="auto"/>
        <w:rPr>
          <w:rFonts w:ascii="方正仿宋_GBK" w:eastAsia="方正仿宋_GBK" w:hAnsi="方正仿宋_GBK" w:cs="方正仿宋_GBK"/>
          <w:sz w:val="32"/>
          <w:szCs w:val="32"/>
        </w:rPr>
      </w:pPr>
    </w:p>
    <w:p w14:paraId="2333E167" w14:textId="77777777" w:rsidR="00291154" w:rsidRDefault="00291154" w:rsidP="00910952">
      <w:pPr>
        <w:spacing w:line="360" w:lineRule="auto"/>
        <w:rPr>
          <w:rFonts w:ascii="方正仿宋_GBK" w:eastAsia="方正仿宋_GBK" w:hAnsi="方正仿宋_GBK" w:cs="方正仿宋_GBK"/>
          <w:sz w:val="32"/>
          <w:szCs w:val="32"/>
        </w:rPr>
      </w:pPr>
    </w:p>
    <w:p w14:paraId="185AEB96" w14:textId="77777777" w:rsidR="00291154" w:rsidRDefault="00291154" w:rsidP="00910952">
      <w:pPr>
        <w:spacing w:line="360" w:lineRule="auto"/>
        <w:rPr>
          <w:rFonts w:ascii="方正仿宋_GBK" w:eastAsia="方正仿宋_GBK" w:hAnsi="方正仿宋_GBK" w:cs="方正仿宋_GBK"/>
          <w:sz w:val="32"/>
          <w:szCs w:val="32"/>
        </w:rPr>
      </w:pPr>
    </w:p>
    <w:p w14:paraId="730C91B0" w14:textId="77777777" w:rsidR="00910952" w:rsidRPr="00BA550A" w:rsidRDefault="00910952" w:rsidP="00910952">
      <w:pPr>
        <w:spacing w:line="360" w:lineRule="auto"/>
        <w:ind w:leftChars="800" w:left="1680" w:firstLineChars="2000" w:firstLine="6400"/>
        <w:rPr>
          <w:rFonts w:ascii="黑体" w:eastAsia="黑体" w:hAnsi="黑体" w:cs="方正仿宋_GBK"/>
          <w:sz w:val="32"/>
          <w:szCs w:val="32"/>
        </w:rPr>
      </w:pPr>
      <w:r>
        <w:rPr>
          <w:rFonts w:ascii="方正仿宋_GBK" w:eastAsia="方正仿宋_GBK" w:hAnsi="方正仿宋_GBK" w:cs="方正仿宋_GBK" w:hint="eastAsia"/>
          <w:sz w:val="32"/>
          <w:szCs w:val="32"/>
        </w:rPr>
        <w:t xml:space="preserve"> </w:t>
      </w:r>
      <w:r w:rsidRPr="00BA550A">
        <w:rPr>
          <w:rFonts w:ascii="黑体" w:eastAsia="黑体" w:hAnsi="黑体" w:cs="方正仿宋_GBK" w:hint="eastAsia"/>
          <w:sz w:val="32"/>
          <w:szCs w:val="32"/>
        </w:rPr>
        <w:lastRenderedPageBreak/>
        <w:t>成都市建设用地指标交易转让承诺书</w:t>
      </w:r>
    </w:p>
    <w:p w14:paraId="443DEF9E" w14:textId="77777777" w:rsidR="00910952" w:rsidRPr="00BA550A" w:rsidRDefault="00910952" w:rsidP="00BA550A">
      <w:pPr>
        <w:spacing w:line="580" w:lineRule="exact"/>
        <w:rPr>
          <w:rFonts w:asciiTheme="minorEastAsia" w:hAnsiTheme="minorEastAsia" w:cs="方正仿宋_GBK"/>
          <w:sz w:val="32"/>
          <w:szCs w:val="32"/>
        </w:rPr>
      </w:pPr>
      <w:r w:rsidRPr="00BA550A">
        <w:rPr>
          <w:rFonts w:asciiTheme="minorEastAsia" w:hAnsiTheme="minorEastAsia" w:cs="方正仿宋_GBK" w:hint="eastAsia"/>
          <w:sz w:val="32"/>
          <w:szCs w:val="32"/>
        </w:rPr>
        <w:t>成都农村产权交易所：</w:t>
      </w:r>
    </w:p>
    <w:p w14:paraId="171E62C8"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根据已收到的《成都市建设用地指标交易购买文件》，本转让方认可文件中约定的条件转让建设用地指标，并承诺如下：</w:t>
      </w:r>
    </w:p>
    <w:p w14:paraId="03C05918"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1、本转让方对所提供文件材料的真实性、准确性、完整性、合法性负责；</w:t>
      </w:r>
    </w:p>
    <w:p w14:paraId="0526974F"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2、同意以挂牌转让、定价销售的方式进行交易；</w:t>
      </w:r>
    </w:p>
    <w:p w14:paraId="34875DE8"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3、本转让方同意在成功转让后，由组织人与受让方签署《成交确认书》，并承担相应的法律责任；</w:t>
      </w:r>
    </w:p>
    <w:p w14:paraId="482A6D90"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4、本转让方承诺在转让过程中所获取的信息承担保密的责任和义务；</w:t>
      </w:r>
    </w:p>
    <w:p w14:paraId="1EBA16D0"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5、本转让方承诺对因地震、火灾、水灾、战争等不可抗力因素以及设备故障、停电等突发事故所产生的不可预测或不可控制因素造成的损失，成都农村产权交易所不承担任何经济和法律责任。</w:t>
      </w:r>
    </w:p>
    <w:p w14:paraId="6409F9CF"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本承诺书为不可撤销之承诺。特此承诺。</w:t>
      </w:r>
    </w:p>
    <w:p w14:paraId="6DC168A4" w14:textId="77777777" w:rsidR="00910952" w:rsidRPr="00BA550A" w:rsidRDefault="00910952" w:rsidP="00BA550A">
      <w:pPr>
        <w:spacing w:line="580" w:lineRule="exact"/>
        <w:ind w:firstLine="640"/>
        <w:rPr>
          <w:rFonts w:asciiTheme="minorEastAsia" w:hAnsiTheme="minorEastAsia" w:cs="方正仿宋_GBK"/>
          <w:sz w:val="32"/>
          <w:szCs w:val="32"/>
        </w:rPr>
      </w:pPr>
    </w:p>
    <w:p w14:paraId="2FD851BE" w14:textId="77777777" w:rsidR="00BA550A" w:rsidRDefault="00910952" w:rsidP="00BA550A">
      <w:pPr>
        <w:spacing w:line="580" w:lineRule="exact"/>
        <w:ind w:firstLineChars="1100" w:firstLine="3520"/>
        <w:rPr>
          <w:rFonts w:asciiTheme="minorEastAsia" w:hAnsiTheme="minorEastAsia" w:cs="方正仿宋_GBK"/>
          <w:sz w:val="32"/>
          <w:szCs w:val="32"/>
        </w:rPr>
      </w:pPr>
      <w:r w:rsidRPr="00BA550A">
        <w:rPr>
          <w:rFonts w:asciiTheme="minorEastAsia" w:hAnsiTheme="minorEastAsia" w:cs="方正仿宋_GBK" w:hint="eastAsia"/>
          <w:sz w:val="32"/>
          <w:szCs w:val="32"/>
        </w:rPr>
        <w:t xml:space="preserve">转 让 方（签章）： </w:t>
      </w:r>
    </w:p>
    <w:p w14:paraId="18C4AABC" w14:textId="77777777" w:rsidR="00910952" w:rsidRPr="00BA550A" w:rsidRDefault="00910952" w:rsidP="00BA550A">
      <w:pPr>
        <w:spacing w:line="580" w:lineRule="exact"/>
        <w:ind w:firstLineChars="1100" w:firstLine="3520"/>
        <w:rPr>
          <w:rFonts w:asciiTheme="minorEastAsia" w:hAnsiTheme="minorEastAsia" w:cs="方正仿宋_GBK"/>
          <w:sz w:val="32"/>
          <w:szCs w:val="32"/>
        </w:rPr>
      </w:pPr>
      <w:r w:rsidRPr="00BA550A">
        <w:rPr>
          <w:rFonts w:asciiTheme="minorEastAsia" w:hAnsiTheme="minorEastAsia" w:cs="方正仿宋_GBK" w:hint="eastAsia"/>
          <w:sz w:val="32"/>
          <w:szCs w:val="32"/>
        </w:rPr>
        <w:t>法定代表人（签章）：</w:t>
      </w:r>
    </w:p>
    <w:p w14:paraId="4BD6B76D" w14:textId="77777777" w:rsidR="00910952" w:rsidRPr="00BA550A" w:rsidRDefault="00910952" w:rsidP="00BA550A">
      <w:pPr>
        <w:spacing w:line="580" w:lineRule="exact"/>
        <w:ind w:firstLine="640"/>
        <w:rPr>
          <w:rFonts w:asciiTheme="minorEastAsia" w:hAnsiTheme="minorEastAsia" w:cs="方正仿宋_GBK"/>
          <w:sz w:val="32"/>
          <w:szCs w:val="32"/>
        </w:rPr>
      </w:pPr>
      <w:r w:rsidRPr="00BA550A">
        <w:rPr>
          <w:rFonts w:asciiTheme="minorEastAsia" w:hAnsiTheme="minorEastAsia" w:cs="方正仿宋_GBK" w:hint="eastAsia"/>
          <w:sz w:val="32"/>
          <w:szCs w:val="32"/>
        </w:rPr>
        <w:t xml:space="preserve">                  日   期：</w:t>
      </w:r>
    </w:p>
    <w:p w14:paraId="0747B53B" w14:textId="77777777" w:rsidR="00910952" w:rsidRDefault="00910952" w:rsidP="00A93AA7">
      <w:pPr>
        <w:spacing w:line="580" w:lineRule="exact"/>
        <w:jc w:val="center"/>
        <w:rPr>
          <w:rFonts w:asciiTheme="minorEastAsia" w:hAnsiTheme="minorEastAsia" w:cs="方正仿宋_GBK"/>
          <w:sz w:val="24"/>
          <w:szCs w:val="24"/>
        </w:rPr>
      </w:pPr>
    </w:p>
    <w:p w14:paraId="650049BC" w14:textId="77777777" w:rsidR="00A93AA7" w:rsidRPr="00A93AA7" w:rsidRDefault="00A93AA7" w:rsidP="00A93AA7">
      <w:pPr>
        <w:spacing w:line="360" w:lineRule="auto"/>
        <w:ind w:leftChars="800" w:left="1680" w:firstLineChars="400" w:firstLine="1280"/>
        <w:rPr>
          <w:rFonts w:ascii="Calibri" w:eastAsia="方正仿宋简体" w:hAnsi="Calibri" w:cs="Times New Roman"/>
          <w:sz w:val="28"/>
          <w:szCs w:val="28"/>
        </w:rPr>
      </w:pPr>
      <w:r w:rsidRPr="00A93AA7">
        <w:rPr>
          <w:rFonts w:ascii="黑体" w:eastAsia="黑体" w:hAnsi="黑体" w:cs="方正仿宋_GBK" w:hint="eastAsia"/>
          <w:sz w:val="32"/>
          <w:szCs w:val="32"/>
        </w:rPr>
        <w:t>法定代表人证明书</w:t>
      </w:r>
    </w:p>
    <w:p w14:paraId="57199F11" w14:textId="77777777" w:rsidR="00A93AA7" w:rsidRDefault="00A93AA7" w:rsidP="00A93AA7">
      <w:pPr>
        <w:jc w:val="center"/>
        <w:rPr>
          <w:rFonts w:ascii="Calibri" w:eastAsia="华文中宋" w:hAnsi="Calibri" w:cs="Times New Roman"/>
          <w:b/>
          <w:bCs/>
          <w:sz w:val="28"/>
          <w:szCs w:val="28"/>
        </w:rPr>
      </w:pPr>
    </w:p>
    <w:p w14:paraId="0CF82CFD" w14:textId="77777777" w:rsidR="00A93AA7" w:rsidRPr="00A93AA7" w:rsidRDefault="00A93AA7" w:rsidP="00A93AA7">
      <w:pPr>
        <w:rPr>
          <w:rFonts w:ascii="宋体" w:eastAsia="宋体" w:hAnsi="宋体" w:cs="Times New Roman"/>
          <w:b/>
          <w:bCs/>
          <w:sz w:val="28"/>
          <w:szCs w:val="28"/>
        </w:rPr>
      </w:pPr>
      <w:r w:rsidRPr="00A93AA7">
        <w:rPr>
          <w:rFonts w:ascii="宋体" w:eastAsia="宋体" w:hAnsi="宋体" w:cs="Times New Roman" w:hint="eastAsia"/>
          <w:b/>
          <w:bCs/>
          <w:sz w:val="28"/>
          <w:szCs w:val="28"/>
        </w:rPr>
        <w:lastRenderedPageBreak/>
        <w:t>成都农村产权交易所：</w:t>
      </w:r>
    </w:p>
    <w:p w14:paraId="27E2A946" w14:textId="77777777" w:rsidR="00A93AA7" w:rsidRPr="00A93AA7" w:rsidRDefault="00A93AA7" w:rsidP="00A93AA7">
      <w:pPr>
        <w:ind w:firstLineChars="200" w:firstLine="560"/>
        <w:rPr>
          <w:rFonts w:ascii="宋体" w:eastAsia="宋体" w:hAnsi="宋体" w:cs="Times New Roman"/>
          <w:bCs/>
          <w:sz w:val="28"/>
          <w:szCs w:val="28"/>
        </w:rPr>
      </w:pPr>
      <w:r w:rsidRPr="00A93AA7">
        <w:rPr>
          <w:rFonts w:ascii="宋体" w:eastAsia="宋体" w:hAnsi="宋体" w:cs="Times New Roman" w:hint="eastAsia"/>
          <w:bCs/>
          <w:sz w:val="28"/>
          <w:szCs w:val="28"/>
        </w:rPr>
        <w:t>兹</w:t>
      </w: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证</w:t>
      </w: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明</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，身份证号为</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，性别：</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，职务为</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，电话为</w:t>
      </w:r>
      <w:r w:rsidRPr="00A93AA7">
        <w:rPr>
          <w:rFonts w:ascii="宋体" w:eastAsia="宋体" w:hAnsi="宋体" w:cs="Times New Roman"/>
          <w:bCs/>
          <w:sz w:val="28"/>
          <w:szCs w:val="28"/>
        </w:rPr>
        <w:t>:</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，为我单位法定代表人。</w:t>
      </w:r>
    </w:p>
    <w:p w14:paraId="3D84A138" w14:textId="77777777" w:rsidR="00A93AA7" w:rsidRPr="00A93AA7" w:rsidRDefault="00A93AA7" w:rsidP="00A93AA7">
      <w:pPr>
        <w:rPr>
          <w:rFonts w:ascii="宋体" w:eastAsia="宋体" w:hAnsi="宋体" w:cs="Times New Roman"/>
          <w:bCs/>
          <w:sz w:val="28"/>
          <w:szCs w:val="28"/>
        </w:rPr>
      </w:pPr>
    </w:p>
    <w:p w14:paraId="2429C36D" w14:textId="77777777" w:rsidR="00A93AA7" w:rsidRPr="00A93AA7" w:rsidRDefault="00A93AA7" w:rsidP="00A93AA7">
      <w:pPr>
        <w:ind w:firstLineChars="200" w:firstLine="560"/>
        <w:rPr>
          <w:rFonts w:ascii="宋体" w:eastAsia="宋体" w:hAnsi="宋体" w:cs="Times New Roman"/>
          <w:bCs/>
          <w:sz w:val="28"/>
          <w:szCs w:val="28"/>
        </w:rPr>
      </w:pPr>
      <w:r w:rsidRPr="00A93AA7">
        <w:rPr>
          <w:rFonts w:ascii="宋体" w:eastAsia="宋体" w:hAnsi="宋体" w:cs="Times New Roman" w:hint="eastAsia"/>
          <w:bCs/>
          <w:sz w:val="28"/>
          <w:szCs w:val="28"/>
        </w:rPr>
        <w:t>特此证明。</w:t>
      </w:r>
    </w:p>
    <w:p w14:paraId="713AFD84" w14:textId="77777777" w:rsidR="00A93AA7" w:rsidRPr="00A93AA7" w:rsidRDefault="00A93AA7" w:rsidP="00A93AA7">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p>
    <w:p w14:paraId="7F1CB7BF" w14:textId="77777777" w:rsidR="00A93AA7" w:rsidRPr="00A93AA7" w:rsidRDefault="00A93AA7" w:rsidP="00A93AA7">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p>
    <w:p w14:paraId="0BC211E7" w14:textId="77777777" w:rsidR="00A93AA7" w:rsidRPr="00A93AA7" w:rsidRDefault="00A93AA7" w:rsidP="00A93AA7">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p>
    <w:p w14:paraId="2F35739B" w14:textId="77777777" w:rsidR="00A93AA7" w:rsidRPr="00A93AA7" w:rsidRDefault="00A93AA7" w:rsidP="00A93AA7">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单位名称（盖章）：</w:t>
      </w:r>
    </w:p>
    <w:p w14:paraId="30A0CCFD" w14:textId="77777777" w:rsidR="00A93AA7" w:rsidRPr="00A93AA7" w:rsidRDefault="00A93AA7" w:rsidP="00A93AA7">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p>
    <w:p w14:paraId="23E4CAEC" w14:textId="77777777" w:rsidR="00A93AA7" w:rsidRPr="00A93AA7" w:rsidRDefault="00A93AA7" w:rsidP="00A93AA7">
      <w:pPr>
        <w:jc w:val="right"/>
        <w:rPr>
          <w:rFonts w:ascii="宋体" w:eastAsia="宋体" w:hAnsi="宋体" w:cs="Times New Roman"/>
          <w:bCs/>
          <w:sz w:val="28"/>
          <w:szCs w:val="28"/>
        </w:rPr>
      </w:pP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年</w:t>
      </w: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月</w:t>
      </w: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日</w:t>
      </w:r>
    </w:p>
    <w:p w14:paraId="1B497E61"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p>
    <w:p w14:paraId="6D81FD04" w14:textId="77777777" w:rsidR="00910952" w:rsidRDefault="00910952" w:rsidP="00910952">
      <w:pPr>
        <w:spacing w:line="360" w:lineRule="auto"/>
        <w:ind w:firstLine="640"/>
        <w:rPr>
          <w:rFonts w:ascii="方正仿宋_GBK" w:eastAsia="方正仿宋_GBK" w:hAnsi="方正仿宋_GBK" w:cs="方正仿宋_GBK"/>
          <w:sz w:val="24"/>
          <w:szCs w:val="24"/>
        </w:rPr>
      </w:pPr>
    </w:p>
    <w:p w14:paraId="2ED481FC" w14:textId="77777777" w:rsidR="00910952" w:rsidRDefault="00910952" w:rsidP="00910952">
      <w:pPr>
        <w:spacing w:line="360" w:lineRule="auto"/>
        <w:ind w:firstLine="640"/>
        <w:rPr>
          <w:rFonts w:ascii="方正仿宋_GBK" w:eastAsia="方正仿宋_GBK" w:hAnsi="方正仿宋_GBK" w:cs="方正仿宋_GBK"/>
          <w:sz w:val="24"/>
          <w:szCs w:val="24"/>
        </w:rPr>
      </w:pPr>
    </w:p>
    <w:p w14:paraId="298B5A05" w14:textId="77777777" w:rsidR="00910952" w:rsidRDefault="00910952" w:rsidP="00910952">
      <w:pPr>
        <w:spacing w:line="360" w:lineRule="auto"/>
        <w:ind w:firstLine="640"/>
        <w:rPr>
          <w:rFonts w:ascii="方正仿宋_GBK" w:eastAsia="方正仿宋_GBK" w:hAnsi="方正仿宋_GBK" w:cs="方正仿宋_GBK"/>
          <w:sz w:val="24"/>
          <w:szCs w:val="24"/>
        </w:rPr>
      </w:pPr>
    </w:p>
    <w:p w14:paraId="62093181" w14:textId="77777777" w:rsidR="00910952" w:rsidRDefault="00910952" w:rsidP="00910952">
      <w:pPr>
        <w:spacing w:line="360" w:lineRule="auto"/>
        <w:ind w:firstLine="640"/>
        <w:rPr>
          <w:rFonts w:ascii="方正仿宋_GBK" w:eastAsia="方正仿宋_GBK" w:hAnsi="方正仿宋_GBK" w:cs="方正仿宋_GBK"/>
          <w:sz w:val="24"/>
          <w:szCs w:val="24"/>
        </w:rPr>
      </w:pPr>
    </w:p>
    <w:p w14:paraId="15BD0AD7" w14:textId="77777777" w:rsidR="00910952" w:rsidRDefault="00910952" w:rsidP="00910952">
      <w:pPr>
        <w:rPr>
          <w:rFonts w:ascii="方正仿宋_GBK" w:eastAsia="方正仿宋_GBK" w:hAnsi="方正仿宋_GBK" w:cs="方正仿宋_GBK"/>
          <w:sz w:val="24"/>
          <w:szCs w:val="24"/>
        </w:rPr>
      </w:pPr>
      <w:r>
        <w:rPr>
          <w:rFonts w:ascii="方正仿宋_GBK" w:eastAsia="方正仿宋_GBK" w:hAnsi="方正仿宋_GBK" w:cs="方正仿宋_GBK" w:hint="eastAsia"/>
          <w:sz w:val="24"/>
          <w:szCs w:val="24"/>
        </w:rPr>
        <w:br w:type="page"/>
      </w:r>
    </w:p>
    <w:p w14:paraId="10559FF1" w14:textId="77777777" w:rsidR="00910952" w:rsidRPr="00BA550A" w:rsidRDefault="00910952" w:rsidP="00910952">
      <w:pPr>
        <w:spacing w:line="360" w:lineRule="auto"/>
        <w:ind w:firstLine="643"/>
        <w:jc w:val="center"/>
        <w:rPr>
          <w:rFonts w:ascii="黑体" w:eastAsia="黑体" w:hAnsi="黑体" w:cs="方正仿宋_GBK"/>
          <w:b/>
          <w:sz w:val="32"/>
          <w:szCs w:val="32"/>
        </w:rPr>
      </w:pPr>
      <w:bookmarkStart w:id="0" w:name="_Toc511053495"/>
      <w:bookmarkStart w:id="1" w:name="_Toc511053339"/>
      <w:r w:rsidRPr="00BA550A">
        <w:rPr>
          <w:rFonts w:ascii="黑体" w:eastAsia="黑体" w:hAnsi="黑体" w:cs="方正仿宋_GBK" w:hint="eastAsia"/>
          <w:b/>
          <w:sz w:val="32"/>
          <w:szCs w:val="32"/>
        </w:rPr>
        <w:lastRenderedPageBreak/>
        <w:t>授权委托书</w:t>
      </w:r>
      <w:bookmarkEnd w:id="0"/>
      <w:bookmarkEnd w:id="1"/>
    </w:p>
    <w:p w14:paraId="3FE59F1E" w14:textId="77777777" w:rsidR="00910952" w:rsidRPr="00BA550A" w:rsidRDefault="00910952" w:rsidP="00BA550A">
      <w:pPr>
        <w:spacing w:line="360" w:lineRule="auto"/>
        <w:rPr>
          <w:rFonts w:asciiTheme="minorEastAsia" w:hAnsiTheme="minorEastAsia" w:cs="方正仿宋_GBK"/>
          <w:b/>
          <w:sz w:val="32"/>
          <w:szCs w:val="32"/>
        </w:rPr>
      </w:pPr>
      <w:r w:rsidRPr="00BA550A">
        <w:rPr>
          <w:rFonts w:asciiTheme="minorEastAsia" w:hAnsiTheme="minorEastAsia" w:cs="方正仿宋_GBK" w:hint="eastAsia"/>
          <w:b/>
          <w:sz w:val="32"/>
          <w:szCs w:val="32"/>
        </w:rPr>
        <w:t xml:space="preserve">成都农村产权交易所：   </w:t>
      </w:r>
    </w:p>
    <w:p w14:paraId="67160F13" w14:textId="77777777" w:rsidR="00910952" w:rsidRPr="00BA550A" w:rsidRDefault="00910952" w:rsidP="00BA550A">
      <w:pPr>
        <w:spacing w:line="580" w:lineRule="exact"/>
        <w:ind w:firstLine="641"/>
        <w:rPr>
          <w:rFonts w:asciiTheme="minorEastAsia" w:hAnsiTheme="minorEastAsia" w:cs="方正仿宋_GBK"/>
          <w:sz w:val="32"/>
          <w:szCs w:val="32"/>
        </w:rPr>
      </w:pPr>
      <w:r w:rsidRPr="00BA550A">
        <w:rPr>
          <w:rFonts w:asciiTheme="minorEastAsia" w:hAnsiTheme="minorEastAsia" w:cs="方正仿宋_GBK" w:hint="eastAsia"/>
          <w:sz w:val="32"/>
          <w:szCs w:val="32"/>
        </w:rPr>
        <w:t>现委派</w:t>
      </w:r>
      <w:r w:rsidRPr="00BA550A">
        <w:rPr>
          <w:rFonts w:asciiTheme="minorEastAsia" w:hAnsiTheme="minorEastAsia" w:cs="方正仿宋_GBK" w:hint="eastAsia"/>
          <w:sz w:val="32"/>
          <w:szCs w:val="32"/>
          <w:u w:val="single"/>
        </w:rPr>
        <w:t xml:space="preserve">     </w:t>
      </w:r>
      <w:r w:rsidRPr="00BA550A">
        <w:rPr>
          <w:rFonts w:asciiTheme="minorEastAsia" w:hAnsiTheme="minorEastAsia" w:cs="方正仿宋_GBK" w:hint="eastAsia"/>
          <w:sz w:val="32"/>
          <w:szCs w:val="32"/>
        </w:rPr>
        <w:t>共</w:t>
      </w:r>
      <w:r w:rsidRPr="00BA550A">
        <w:rPr>
          <w:rFonts w:asciiTheme="minorEastAsia" w:hAnsiTheme="minorEastAsia" w:cs="方正仿宋_GBK" w:hint="eastAsia"/>
          <w:sz w:val="32"/>
          <w:szCs w:val="32"/>
          <w:u w:val="single"/>
        </w:rPr>
        <w:t xml:space="preserve">   </w:t>
      </w:r>
      <w:r w:rsidRPr="00BA550A">
        <w:rPr>
          <w:rFonts w:asciiTheme="minorEastAsia" w:hAnsiTheme="minorEastAsia" w:cs="方正仿宋_GBK" w:hint="eastAsia"/>
          <w:sz w:val="32"/>
          <w:szCs w:val="32"/>
        </w:rPr>
        <w:t>人到贵所办理我单位/公司通过“</w:t>
      </w:r>
      <w:r w:rsidRPr="00BA550A">
        <w:rPr>
          <w:rFonts w:asciiTheme="minorEastAsia" w:hAnsiTheme="minorEastAsia" w:cs="方正仿宋_GBK" w:hint="eastAsia"/>
          <w:sz w:val="32"/>
          <w:szCs w:val="32"/>
          <w:u w:val="single"/>
        </w:rPr>
        <w:t xml:space="preserve">             项目</w:t>
      </w:r>
      <w:r w:rsidRPr="00BA550A">
        <w:rPr>
          <w:rFonts w:asciiTheme="minorEastAsia" w:hAnsiTheme="minorEastAsia" w:cs="方正仿宋_GBK" w:hint="eastAsia"/>
          <w:sz w:val="32"/>
          <w:szCs w:val="32"/>
        </w:rPr>
        <w:t>”取得的</w:t>
      </w:r>
      <w:r w:rsidRPr="00BA550A">
        <w:rPr>
          <w:rFonts w:asciiTheme="minorEastAsia" w:hAnsiTheme="minorEastAsia" w:cs="方正仿宋_GBK" w:hint="eastAsia"/>
          <w:sz w:val="32"/>
          <w:szCs w:val="32"/>
          <w:u w:val="single"/>
        </w:rPr>
        <w:t xml:space="preserve">    </w:t>
      </w:r>
      <w:r w:rsidRPr="00BA550A">
        <w:rPr>
          <w:rFonts w:asciiTheme="minorEastAsia" w:hAnsiTheme="minorEastAsia" w:cs="方正仿宋_GBK" w:hint="eastAsia"/>
          <w:sz w:val="32"/>
          <w:szCs w:val="32"/>
        </w:rPr>
        <w:t>亩“持证准用”建设用地指标挂牌转让事宜。授权其代表本申请方在该宗项目挂牌转让过程中填写《成都市建设用地指标转让申请书》、《成都市建设用地指标交易转让承诺书》、《建设用地指标交易委托合同》等具有法律意义的交易文件。</w:t>
      </w:r>
    </w:p>
    <w:p w14:paraId="544D2930" w14:textId="77777777" w:rsidR="00910952" w:rsidRPr="00BA550A" w:rsidRDefault="00910952" w:rsidP="00BA550A">
      <w:pPr>
        <w:spacing w:line="580" w:lineRule="exact"/>
        <w:ind w:firstLine="641"/>
        <w:rPr>
          <w:rFonts w:asciiTheme="minorEastAsia" w:hAnsiTheme="minorEastAsia" w:cs="方正仿宋_GBK"/>
          <w:sz w:val="32"/>
          <w:szCs w:val="32"/>
        </w:rPr>
      </w:pPr>
      <w:r w:rsidRPr="00BA550A">
        <w:rPr>
          <w:rFonts w:asciiTheme="minorEastAsia" w:hAnsiTheme="minorEastAsia" w:cs="方正仿宋_GBK" w:hint="eastAsia"/>
          <w:sz w:val="32"/>
          <w:szCs w:val="32"/>
        </w:rPr>
        <w:t>本申请方对其在贵所参与建设用地指标转让活动的一切行为承担经济和法律责任。</w:t>
      </w:r>
    </w:p>
    <w:p w14:paraId="2F31F5BF" w14:textId="77777777" w:rsidR="00910952" w:rsidRPr="00BA550A" w:rsidRDefault="00910952" w:rsidP="00BA550A">
      <w:pPr>
        <w:spacing w:line="580" w:lineRule="exact"/>
        <w:ind w:firstLine="641"/>
        <w:rPr>
          <w:rFonts w:asciiTheme="minorEastAsia" w:hAnsiTheme="minorEastAsia" w:cs="方正仿宋_GBK"/>
          <w:sz w:val="32"/>
          <w:szCs w:val="32"/>
        </w:rPr>
      </w:pPr>
    </w:p>
    <w:p w14:paraId="2AAD7C07" w14:textId="77777777" w:rsidR="00910952" w:rsidRPr="00BA550A" w:rsidRDefault="00910952" w:rsidP="00BA550A">
      <w:pPr>
        <w:spacing w:line="580" w:lineRule="exact"/>
        <w:ind w:firstLine="641"/>
        <w:rPr>
          <w:rFonts w:asciiTheme="minorEastAsia" w:hAnsiTheme="minorEastAsia" w:cs="方正仿宋_GBK"/>
          <w:sz w:val="32"/>
          <w:szCs w:val="32"/>
        </w:rPr>
      </w:pPr>
      <w:r w:rsidRPr="00BA550A">
        <w:rPr>
          <w:rFonts w:asciiTheme="minorEastAsia" w:hAnsiTheme="minorEastAsia" w:cs="方正仿宋_GBK" w:hint="eastAsia"/>
          <w:sz w:val="32"/>
          <w:szCs w:val="32"/>
        </w:rPr>
        <w:t>附授权代表情况：</w:t>
      </w:r>
    </w:p>
    <w:p w14:paraId="5C7BD1A3" w14:textId="77777777" w:rsidR="00910952" w:rsidRPr="00BA550A" w:rsidRDefault="00910952" w:rsidP="00BA550A">
      <w:pPr>
        <w:spacing w:line="580" w:lineRule="exact"/>
        <w:ind w:firstLine="641"/>
        <w:rPr>
          <w:rFonts w:asciiTheme="minorEastAsia" w:hAnsiTheme="minorEastAsia" w:cs="方正仿宋_GBK"/>
          <w:sz w:val="32"/>
          <w:szCs w:val="32"/>
        </w:rPr>
      </w:pPr>
      <w:r w:rsidRPr="00BA550A">
        <w:rPr>
          <w:rFonts w:asciiTheme="minorEastAsia" w:hAnsiTheme="minorEastAsia" w:cs="方正仿宋_GBK" w:hint="eastAsia"/>
          <w:sz w:val="32"/>
          <w:szCs w:val="32"/>
        </w:rPr>
        <w:t>姓名：</w:t>
      </w:r>
      <w:r w:rsidRPr="00BA550A">
        <w:rPr>
          <w:rFonts w:asciiTheme="minorEastAsia" w:hAnsiTheme="minorEastAsia" w:cs="方正仿宋_GBK" w:hint="eastAsia"/>
          <w:sz w:val="32"/>
          <w:szCs w:val="32"/>
          <w:u w:val="single"/>
        </w:rPr>
        <w:t xml:space="preserve">    </w:t>
      </w:r>
      <w:r w:rsidRPr="00BA550A">
        <w:rPr>
          <w:rFonts w:asciiTheme="minorEastAsia" w:hAnsiTheme="minorEastAsia" w:cs="方正仿宋_GBK" w:hint="eastAsia"/>
          <w:sz w:val="32"/>
          <w:szCs w:val="32"/>
        </w:rPr>
        <w:t>年龄：</w:t>
      </w:r>
      <w:r w:rsidRPr="00BA550A">
        <w:rPr>
          <w:rFonts w:asciiTheme="minorEastAsia" w:hAnsiTheme="minorEastAsia" w:cs="方正仿宋_GBK" w:hint="eastAsia"/>
          <w:sz w:val="32"/>
          <w:szCs w:val="32"/>
          <w:u w:val="single"/>
        </w:rPr>
        <w:t xml:space="preserve">    </w:t>
      </w:r>
      <w:r w:rsidRPr="00BA550A">
        <w:rPr>
          <w:rFonts w:asciiTheme="minorEastAsia" w:hAnsiTheme="minorEastAsia" w:cs="方正仿宋_GBK" w:hint="eastAsia"/>
          <w:sz w:val="32"/>
          <w:szCs w:val="32"/>
        </w:rPr>
        <w:t>性别：</w:t>
      </w:r>
      <w:r w:rsidRPr="00BA550A">
        <w:rPr>
          <w:rFonts w:asciiTheme="minorEastAsia" w:hAnsiTheme="minorEastAsia" w:cs="方正仿宋_GBK" w:hint="eastAsia"/>
          <w:sz w:val="32"/>
          <w:szCs w:val="32"/>
          <w:u w:val="single"/>
        </w:rPr>
        <w:t xml:space="preserve">    </w:t>
      </w:r>
      <w:r w:rsidRPr="00BA550A">
        <w:rPr>
          <w:rFonts w:asciiTheme="minorEastAsia" w:hAnsiTheme="minorEastAsia" w:cs="方正仿宋_GBK" w:hint="eastAsia"/>
          <w:sz w:val="32"/>
          <w:szCs w:val="32"/>
        </w:rPr>
        <w:t>职务：</w:t>
      </w:r>
      <w:r w:rsidRPr="00BA550A">
        <w:rPr>
          <w:rFonts w:asciiTheme="minorEastAsia" w:hAnsiTheme="minorEastAsia" w:cs="方正仿宋_GBK" w:hint="eastAsia"/>
          <w:sz w:val="32"/>
          <w:szCs w:val="32"/>
          <w:u w:val="single"/>
        </w:rPr>
        <w:t xml:space="preserve">        </w:t>
      </w:r>
    </w:p>
    <w:p w14:paraId="152643CB" w14:textId="77777777" w:rsidR="00910952" w:rsidRPr="00BA550A" w:rsidRDefault="00910952" w:rsidP="00BA550A">
      <w:pPr>
        <w:spacing w:line="580" w:lineRule="exact"/>
        <w:ind w:firstLine="641"/>
        <w:rPr>
          <w:rFonts w:asciiTheme="minorEastAsia" w:hAnsiTheme="minorEastAsia" w:cs="方正仿宋_GBK"/>
          <w:sz w:val="32"/>
          <w:szCs w:val="32"/>
        </w:rPr>
      </w:pPr>
      <w:r w:rsidRPr="00BA550A">
        <w:rPr>
          <w:rFonts w:asciiTheme="minorEastAsia" w:hAnsiTheme="minorEastAsia" w:cs="方正仿宋_GBK" w:hint="eastAsia"/>
          <w:sz w:val="32"/>
          <w:szCs w:val="32"/>
        </w:rPr>
        <w:t>身份证号：</w:t>
      </w:r>
      <w:r w:rsidRPr="00BA550A">
        <w:rPr>
          <w:rFonts w:asciiTheme="minorEastAsia" w:hAnsiTheme="minorEastAsia" w:cs="方正仿宋_GBK" w:hint="eastAsia"/>
          <w:sz w:val="32"/>
          <w:szCs w:val="32"/>
          <w:u w:val="single"/>
        </w:rPr>
        <w:t xml:space="preserve">                  </w:t>
      </w:r>
      <w:r w:rsidRPr="00BA550A">
        <w:rPr>
          <w:rFonts w:asciiTheme="minorEastAsia" w:hAnsiTheme="minorEastAsia" w:cs="方正仿宋_GBK" w:hint="eastAsia"/>
          <w:sz w:val="32"/>
          <w:szCs w:val="32"/>
        </w:rPr>
        <w:t xml:space="preserve">                  </w:t>
      </w:r>
    </w:p>
    <w:p w14:paraId="78037399" w14:textId="77777777" w:rsidR="00910952" w:rsidRPr="00BA550A" w:rsidRDefault="00910952" w:rsidP="00BA550A">
      <w:pPr>
        <w:spacing w:line="580" w:lineRule="exact"/>
        <w:ind w:firstLine="641"/>
        <w:rPr>
          <w:rFonts w:asciiTheme="minorEastAsia" w:hAnsiTheme="minorEastAsia" w:cs="方正仿宋_GBK"/>
          <w:sz w:val="32"/>
          <w:szCs w:val="32"/>
        </w:rPr>
      </w:pPr>
      <w:r w:rsidRPr="00BA550A">
        <w:rPr>
          <w:rFonts w:asciiTheme="minorEastAsia" w:hAnsiTheme="minorEastAsia" w:cs="方正仿宋_GBK" w:hint="eastAsia"/>
          <w:sz w:val="32"/>
          <w:szCs w:val="32"/>
        </w:rPr>
        <w:t>办公电话：</w:t>
      </w:r>
      <w:r w:rsidRPr="00BA550A">
        <w:rPr>
          <w:rFonts w:asciiTheme="minorEastAsia" w:hAnsiTheme="minorEastAsia" w:cs="方正仿宋_GBK" w:hint="eastAsia"/>
          <w:sz w:val="32"/>
          <w:szCs w:val="32"/>
          <w:u w:val="single"/>
        </w:rPr>
        <w:t xml:space="preserve">                   </w:t>
      </w:r>
      <w:r w:rsidRPr="00BA550A">
        <w:rPr>
          <w:rFonts w:asciiTheme="minorEastAsia" w:hAnsiTheme="minorEastAsia" w:cs="方正仿宋_GBK" w:hint="eastAsia"/>
          <w:sz w:val="32"/>
          <w:szCs w:val="32"/>
        </w:rPr>
        <w:t>移动电话：</w:t>
      </w:r>
      <w:r w:rsidRPr="00BA550A">
        <w:rPr>
          <w:rFonts w:asciiTheme="minorEastAsia" w:hAnsiTheme="minorEastAsia" w:cs="方正仿宋_GBK" w:hint="eastAsia"/>
          <w:sz w:val="32"/>
          <w:szCs w:val="32"/>
          <w:u w:val="single"/>
        </w:rPr>
        <w:t xml:space="preserve">           </w:t>
      </w:r>
    </w:p>
    <w:p w14:paraId="37769EE8" w14:textId="77777777" w:rsidR="00910952" w:rsidRPr="00BA550A" w:rsidRDefault="00910952" w:rsidP="00BA550A">
      <w:pPr>
        <w:spacing w:line="580" w:lineRule="exact"/>
        <w:ind w:firstLine="641"/>
        <w:rPr>
          <w:rFonts w:asciiTheme="minorEastAsia" w:hAnsiTheme="minorEastAsia" w:cs="方正仿宋_GBK"/>
          <w:sz w:val="32"/>
          <w:szCs w:val="32"/>
        </w:rPr>
      </w:pPr>
    </w:p>
    <w:p w14:paraId="5CBAFA87" w14:textId="77777777" w:rsidR="00910952" w:rsidRPr="00BA550A" w:rsidRDefault="00A93AA7" w:rsidP="00BA550A">
      <w:pPr>
        <w:spacing w:line="580" w:lineRule="exact"/>
        <w:ind w:firstLine="641"/>
        <w:rPr>
          <w:rFonts w:asciiTheme="minorEastAsia" w:hAnsiTheme="minorEastAsia" w:cs="方正仿宋_GBK"/>
          <w:sz w:val="32"/>
          <w:szCs w:val="32"/>
        </w:rPr>
      </w:pPr>
      <w:r>
        <w:rPr>
          <w:rFonts w:asciiTheme="minorEastAsia" w:hAnsiTheme="minorEastAsia" w:cs="方正仿宋_GBK" w:hint="eastAsia"/>
          <w:sz w:val="32"/>
          <w:szCs w:val="32"/>
        </w:rPr>
        <w:t xml:space="preserve">                        </w:t>
      </w:r>
      <w:r w:rsidR="00910952" w:rsidRPr="00BA550A">
        <w:rPr>
          <w:rFonts w:asciiTheme="minorEastAsia" w:hAnsiTheme="minorEastAsia" w:cs="方正仿宋_GBK" w:hint="eastAsia"/>
          <w:sz w:val="32"/>
          <w:szCs w:val="32"/>
        </w:rPr>
        <w:t>转让方（签章）：</w:t>
      </w:r>
      <w:r w:rsidR="00910952" w:rsidRPr="00BA550A">
        <w:rPr>
          <w:rFonts w:asciiTheme="minorEastAsia" w:hAnsiTheme="minorEastAsia" w:cs="方正仿宋_GBK" w:hint="eastAsia"/>
          <w:sz w:val="32"/>
          <w:szCs w:val="32"/>
          <w:u w:val="single"/>
        </w:rPr>
        <w:t xml:space="preserve">              </w:t>
      </w:r>
    </w:p>
    <w:p w14:paraId="0C29FB7E" w14:textId="77777777" w:rsidR="00910952" w:rsidRPr="00BA550A" w:rsidRDefault="00A93AA7" w:rsidP="00BA550A">
      <w:pPr>
        <w:spacing w:line="580" w:lineRule="exact"/>
        <w:ind w:firstLine="641"/>
        <w:rPr>
          <w:rFonts w:asciiTheme="minorEastAsia" w:hAnsiTheme="minorEastAsia" w:cs="方正仿宋_GBK"/>
          <w:sz w:val="32"/>
          <w:szCs w:val="32"/>
        </w:rPr>
      </w:pPr>
      <w:r>
        <w:rPr>
          <w:rFonts w:asciiTheme="minorEastAsia" w:hAnsiTheme="minorEastAsia" w:cs="方正仿宋_GBK" w:hint="eastAsia"/>
          <w:sz w:val="32"/>
          <w:szCs w:val="32"/>
        </w:rPr>
        <w:t xml:space="preserve">                    </w:t>
      </w:r>
      <w:r w:rsidR="00910952" w:rsidRPr="00BA550A">
        <w:rPr>
          <w:rFonts w:asciiTheme="minorEastAsia" w:hAnsiTheme="minorEastAsia" w:cs="方正仿宋_GBK" w:hint="eastAsia"/>
          <w:sz w:val="32"/>
          <w:szCs w:val="32"/>
        </w:rPr>
        <w:t>法定代表人（签章）：</w:t>
      </w:r>
      <w:r w:rsidR="00910952" w:rsidRPr="00BA550A">
        <w:rPr>
          <w:rFonts w:asciiTheme="minorEastAsia" w:hAnsiTheme="minorEastAsia" w:cs="方正仿宋_GBK" w:hint="eastAsia"/>
          <w:sz w:val="32"/>
          <w:szCs w:val="32"/>
          <w:u w:val="single"/>
        </w:rPr>
        <w:t xml:space="preserve">   </w:t>
      </w:r>
      <w:r>
        <w:rPr>
          <w:rFonts w:asciiTheme="minorEastAsia" w:hAnsiTheme="minorEastAsia" w:cs="方正仿宋_GBK"/>
          <w:sz w:val="32"/>
          <w:szCs w:val="32"/>
          <w:u w:val="single"/>
        </w:rPr>
        <w:t xml:space="preserve"> </w:t>
      </w:r>
      <w:r w:rsidR="00910952" w:rsidRPr="00BA550A">
        <w:rPr>
          <w:rFonts w:asciiTheme="minorEastAsia" w:hAnsiTheme="minorEastAsia" w:cs="方正仿宋_GBK" w:hint="eastAsia"/>
          <w:sz w:val="32"/>
          <w:szCs w:val="32"/>
          <w:u w:val="single"/>
        </w:rPr>
        <w:t xml:space="preserve">        </w:t>
      </w:r>
    </w:p>
    <w:p w14:paraId="41A1BA36" w14:textId="77777777" w:rsidR="00910952" w:rsidRPr="00BA550A" w:rsidRDefault="00A93AA7" w:rsidP="00BA550A">
      <w:pPr>
        <w:spacing w:line="580" w:lineRule="exact"/>
        <w:ind w:firstLine="641"/>
        <w:rPr>
          <w:rFonts w:asciiTheme="minorEastAsia" w:hAnsiTheme="minorEastAsia" w:cs="方正仿宋_GBK"/>
          <w:sz w:val="32"/>
          <w:szCs w:val="32"/>
        </w:rPr>
      </w:pPr>
      <w:r>
        <w:rPr>
          <w:rFonts w:asciiTheme="minorEastAsia" w:hAnsiTheme="minorEastAsia" w:cs="方正仿宋_GBK" w:hint="eastAsia"/>
          <w:sz w:val="32"/>
          <w:szCs w:val="32"/>
        </w:rPr>
        <w:t xml:space="preserve">                       </w:t>
      </w:r>
      <w:r>
        <w:rPr>
          <w:rFonts w:asciiTheme="minorEastAsia" w:hAnsiTheme="minorEastAsia" w:cs="方正仿宋_GBK"/>
          <w:sz w:val="32"/>
          <w:szCs w:val="32"/>
        </w:rPr>
        <w:t xml:space="preserve">      </w:t>
      </w:r>
      <w:r>
        <w:rPr>
          <w:rFonts w:asciiTheme="minorEastAsia" w:hAnsiTheme="minorEastAsia" w:cs="方正仿宋_GBK" w:hint="eastAsia"/>
          <w:sz w:val="32"/>
          <w:szCs w:val="32"/>
        </w:rPr>
        <w:t xml:space="preserve"> </w:t>
      </w:r>
      <w:r w:rsidR="00910952" w:rsidRPr="00BA550A">
        <w:rPr>
          <w:rFonts w:asciiTheme="minorEastAsia" w:hAnsiTheme="minorEastAsia" w:cs="方正仿宋_GBK" w:hint="eastAsia"/>
          <w:sz w:val="32"/>
          <w:szCs w:val="32"/>
        </w:rPr>
        <w:t>日</w:t>
      </w:r>
      <w:r>
        <w:rPr>
          <w:rFonts w:asciiTheme="minorEastAsia" w:hAnsiTheme="minorEastAsia" w:cs="方正仿宋_GBK" w:hint="eastAsia"/>
          <w:sz w:val="32"/>
          <w:szCs w:val="32"/>
        </w:rPr>
        <w:t xml:space="preserve">   </w:t>
      </w:r>
      <w:r w:rsidR="00910952" w:rsidRPr="00BA550A">
        <w:rPr>
          <w:rFonts w:asciiTheme="minorEastAsia" w:hAnsiTheme="minorEastAsia" w:cs="方正仿宋_GBK" w:hint="eastAsia"/>
          <w:sz w:val="32"/>
          <w:szCs w:val="32"/>
        </w:rPr>
        <w:t>期：</w:t>
      </w:r>
      <w:r w:rsidR="00910952" w:rsidRPr="00BA550A">
        <w:rPr>
          <w:rFonts w:asciiTheme="minorEastAsia" w:hAnsiTheme="minorEastAsia" w:cs="方正仿宋_GBK" w:hint="eastAsia"/>
          <w:sz w:val="32"/>
          <w:szCs w:val="32"/>
          <w:u w:val="single"/>
        </w:rPr>
        <w:t xml:space="preserve">     </w:t>
      </w:r>
      <w:r>
        <w:rPr>
          <w:rFonts w:asciiTheme="minorEastAsia" w:hAnsiTheme="minorEastAsia" w:cs="方正仿宋_GBK"/>
          <w:sz w:val="32"/>
          <w:szCs w:val="32"/>
          <w:u w:val="single"/>
        </w:rPr>
        <w:t xml:space="preserve"> </w:t>
      </w:r>
      <w:r w:rsidR="00910952" w:rsidRPr="00BA550A">
        <w:rPr>
          <w:rFonts w:asciiTheme="minorEastAsia" w:hAnsiTheme="minorEastAsia" w:cs="方正仿宋_GBK" w:hint="eastAsia"/>
          <w:sz w:val="32"/>
          <w:szCs w:val="32"/>
          <w:u w:val="single"/>
        </w:rPr>
        <w:t xml:space="preserve">          </w:t>
      </w:r>
    </w:p>
    <w:p w14:paraId="74716E40" w14:textId="77777777" w:rsidR="00910952" w:rsidRPr="00BA550A" w:rsidRDefault="00910952" w:rsidP="00910952">
      <w:pPr>
        <w:spacing w:line="360" w:lineRule="auto"/>
        <w:ind w:firstLine="643"/>
        <w:rPr>
          <w:rFonts w:asciiTheme="minorEastAsia" w:hAnsiTheme="minorEastAsia" w:cs="方正仿宋_GBK"/>
          <w:b/>
          <w:sz w:val="32"/>
          <w:szCs w:val="32"/>
        </w:rPr>
      </w:pPr>
      <w:bookmarkStart w:id="2" w:name="_Toc511053496"/>
      <w:bookmarkStart w:id="3" w:name="_Toc511053340"/>
    </w:p>
    <w:p w14:paraId="3E9F75C6" w14:textId="77777777" w:rsidR="00910952" w:rsidRPr="00BA550A" w:rsidRDefault="00910952" w:rsidP="00910952">
      <w:pPr>
        <w:spacing w:line="360" w:lineRule="auto"/>
        <w:ind w:firstLine="643"/>
        <w:rPr>
          <w:rFonts w:asciiTheme="minorEastAsia" w:hAnsiTheme="minorEastAsia" w:cs="方正仿宋_GBK"/>
          <w:b/>
          <w:sz w:val="24"/>
          <w:szCs w:val="24"/>
        </w:rPr>
      </w:pPr>
    </w:p>
    <w:p w14:paraId="067615C2" w14:textId="77777777" w:rsidR="00910952" w:rsidRPr="00BA550A" w:rsidRDefault="00910952" w:rsidP="00910952">
      <w:pPr>
        <w:rPr>
          <w:rFonts w:asciiTheme="minorEastAsia" w:hAnsiTheme="minorEastAsia" w:cs="方正仿宋_GBK"/>
          <w:b/>
          <w:sz w:val="24"/>
          <w:szCs w:val="24"/>
        </w:rPr>
      </w:pPr>
      <w:r w:rsidRPr="00BA550A">
        <w:rPr>
          <w:rFonts w:asciiTheme="minorEastAsia" w:hAnsiTheme="minorEastAsia" w:cs="方正仿宋_GBK" w:hint="eastAsia"/>
          <w:b/>
          <w:sz w:val="24"/>
          <w:szCs w:val="24"/>
        </w:rPr>
        <w:br w:type="page"/>
      </w:r>
    </w:p>
    <w:p w14:paraId="7B2D6B5F" w14:textId="77777777" w:rsidR="00910952" w:rsidRDefault="00910952" w:rsidP="00910952">
      <w:pPr>
        <w:pStyle w:val="a3"/>
      </w:pPr>
    </w:p>
    <w:p w14:paraId="187D08AF" w14:textId="77777777" w:rsidR="00910952" w:rsidRPr="00BA550A" w:rsidRDefault="00910952" w:rsidP="00910952">
      <w:pPr>
        <w:spacing w:line="360" w:lineRule="auto"/>
        <w:ind w:firstLine="643"/>
        <w:jc w:val="center"/>
        <w:rPr>
          <w:rFonts w:ascii="黑体" w:eastAsia="黑体" w:hAnsi="黑体" w:cs="方正仿宋_GBK"/>
          <w:b/>
          <w:sz w:val="32"/>
          <w:szCs w:val="32"/>
        </w:rPr>
      </w:pPr>
      <w:r w:rsidRPr="00BA550A">
        <w:rPr>
          <w:rFonts w:ascii="黑体" w:eastAsia="黑体" w:hAnsi="黑体" w:cs="方正仿宋_GBK" w:hint="eastAsia"/>
          <w:b/>
          <w:sz w:val="32"/>
          <w:szCs w:val="32"/>
        </w:rPr>
        <w:t>建设用地指标交易委托合同</w:t>
      </w:r>
      <w:bookmarkEnd w:id="2"/>
      <w:bookmarkEnd w:id="3"/>
    </w:p>
    <w:p w14:paraId="0FC2EE14"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转让标的名称</w:t>
      </w:r>
      <w:r w:rsidRPr="007C7D10">
        <w:rPr>
          <w:rFonts w:ascii="方正仿宋_GBK" w:eastAsia="方正仿宋_GBK" w:hAnsi="方正仿宋_GBK" w:cs="方正仿宋_GBK" w:hint="eastAsia"/>
          <w:sz w:val="32"/>
          <w:szCs w:val="32"/>
        </w:rPr>
        <w:t>：</w:t>
      </w:r>
      <w:r w:rsidRPr="007C7D10">
        <w:rPr>
          <w:rFonts w:ascii="方正仿宋_GBK" w:eastAsia="方正仿宋_GBK" w:hAnsi="方正仿宋_GBK" w:cs="方正仿宋_GBK" w:hint="eastAsia"/>
          <w:sz w:val="32"/>
          <w:szCs w:val="32"/>
          <w:u w:val="single"/>
        </w:rPr>
        <w:t xml:space="preserve">   </w:t>
      </w:r>
      <w:r w:rsidR="00C5503F">
        <w:rPr>
          <w:rFonts w:ascii="方正仿宋_GBK" w:eastAsia="方正仿宋_GBK" w:hAnsi="方正仿宋_GBK" w:cs="方正仿宋_GBK"/>
          <w:sz w:val="32"/>
          <w:szCs w:val="32"/>
          <w:u w:val="single"/>
        </w:rPr>
        <w:t xml:space="preserve">  </w:t>
      </w:r>
      <w:r w:rsidRPr="007C7D10">
        <w:rPr>
          <w:rFonts w:ascii="方正仿宋_GBK" w:eastAsia="方正仿宋_GBK" w:hAnsi="方正仿宋_GBK" w:cs="方正仿宋_GBK" w:hint="eastAsia"/>
          <w:sz w:val="32"/>
          <w:szCs w:val="32"/>
          <w:u w:val="single"/>
        </w:rPr>
        <w:t>公司   亩“持证准用”建设用地指标</w:t>
      </w:r>
      <w:r w:rsidRPr="007C7D10">
        <w:rPr>
          <w:rFonts w:ascii="方正仿宋_GBK" w:eastAsia="方正仿宋_GBK" w:hAnsi="方正仿宋_GBK" w:cs="方正仿宋_GBK" w:hint="eastAsia"/>
          <w:sz w:val="32"/>
          <w:szCs w:val="32"/>
        </w:rPr>
        <w:t>（建指字</w:t>
      </w:r>
      <w:r w:rsidRPr="007C7D10">
        <w:rPr>
          <w:rFonts w:ascii="方正仿宋_GBK" w:eastAsia="方正仿宋_GBK" w:hAnsi="方正仿宋_GBK" w:cs="方正仿宋_GBK" w:hint="eastAsia"/>
          <w:sz w:val="32"/>
          <w:szCs w:val="32"/>
          <w:u w:val="single"/>
        </w:rPr>
        <w:t xml:space="preserve">﹝ ﹞  </w:t>
      </w:r>
      <w:r w:rsidRPr="007C7D10">
        <w:rPr>
          <w:rFonts w:ascii="方正仿宋_GBK" w:eastAsia="方正仿宋_GBK" w:hAnsi="方正仿宋_GBK" w:cs="方正仿宋_GBK" w:hint="eastAsia"/>
          <w:sz w:val="32"/>
          <w:szCs w:val="32"/>
        </w:rPr>
        <w:t>号）</w:t>
      </w:r>
      <w:r w:rsidRPr="00C5503F">
        <w:rPr>
          <w:rFonts w:ascii="方正仿宋_GBK" w:eastAsia="方正仿宋_GBK" w:hAnsi="方正仿宋_GBK" w:cs="方正仿宋_GBK" w:hint="eastAsia"/>
          <w:b/>
          <w:bCs/>
          <w:sz w:val="32"/>
          <w:szCs w:val="32"/>
          <w:u w:val="single"/>
        </w:rPr>
        <w:t xml:space="preserve"> </w:t>
      </w:r>
      <w:r w:rsidR="00C5503F" w:rsidRPr="00C5503F">
        <w:rPr>
          <w:rFonts w:ascii="方正仿宋_GBK" w:eastAsia="方正仿宋_GBK" w:hAnsi="方正仿宋_GBK" w:cs="方正仿宋_GBK"/>
          <w:b/>
          <w:bCs/>
          <w:sz w:val="32"/>
          <w:szCs w:val="32"/>
          <w:u w:val="single"/>
        </w:rPr>
        <w:t xml:space="preserve"> </w:t>
      </w:r>
      <w:r w:rsidR="00C5503F">
        <w:rPr>
          <w:rFonts w:ascii="方正仿宋_GBK" w:eastAsia="方正仿宋_GBK" w:hAnsi="方正仿宋_GBK" w:cs="方正仿宋_GBK"/>
          <w:b/>
          <w:bCs/>
          <w:sz w:val="32"/>
          <w:szCs w:val="32"/>
          <w:u w:val="single"/>
        </w:rPr>
        <w:t xml:space="preserve"> </w:t>
      </w:r>
      <w:r w:rsidR="00C5503F" w:rsidRPr="00C5503F">
        <w:rPr>
          <w:rFonts w:ascii="方正仿宋_GBK" w:eastAsia="方正仿宋_GBK" w:hAnsi="方正仿宋_GBK" w:cs="方正仿宋_GBK"/>
          <w:b/>
          <w:bCs/>
          <w:sz w:val="32"/>
          <w:szCs w:val="32"/>
          <w:u w:val="single"/>
        </w:rPr>
        <w:t xml:space="preserve"> </w:t>
      </w:r>
      <w:r w:rsidRPr="007C7D10">
        <w:rPr>
          <w:rFonts w:ascii="方正仿宋_GBK" w:eastAsia="方正仿宋_GBK" w:hAnsi="方正仿宋_GBK" w:cs="方正仿宋_GBK" w:hint="eastAsia"/>
          <w:b/>
          <w:bCs/>
          <w:sz w:val="32"/>
          <w:szCs w:val="32"/>
        </w:rPr>
        <w:t>年</w:t>
      </w:r>
      <w:r w:rsidRPr="00C5503F">
        <w:rPr>
          <w:rFonts w:ascii="方正仿宋_GBK" w:eastAsia="方正仿宋_GBK" w:hAnsi="方正仿宋_GBK" w:cs="方正仿宋_GBK" w:hint="eastAsia"/>
          <w:b/>
          <w:bCs/>
          <w:sz w:val="32"/>
          <w:szCs w:val="32"/>
          <w:u w:val="single"/>
        </w:rPr>
        <w:t xml:space="preserve">    </w:t>
      </w:r>
      <w:r w:rsidRPr="007C7D10">
        <w:rPr>
          <w:rFonts w:ascii="方正仿宋_GBK" w:eastAsia="方正仿宋_GBK" w:hAnsi="方正仿宋_GBK" w:cs="方正仿宋_GBK" w:hint="eastAsia"/>
          <w:b/>
          <w:bCs/>
          <w:sz w:val="32"/>
          <w:szCs w:val="32"/>
        </w:rPr>
        <w:t>月</w:t>
      </w:r>
    </w:p>
    <w:p w14:paraId="44343A33"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转让标的：</w:t>
      </w:r>
      <w:r w:rsidRPr="007C7D10">
        <w:rPr>
          <w:rFonts w:ascii="方正仿宋_GBK" w:eastAsia="方正仿宋_GBK" w:hAnsi="方正仿宋_GBK" w:cs="方正仿宋_GBK" w:hint="eastAsia"/>
          <w:sz w:val="32"/>
          <w:szCs w:val="32"/>
          <w:u w:val="single"/>
        </w:rPr>
        <w:t xml:space="preserve">      公司   亩“持证准用”建设用地指标（建指字﹝ ﹞  号）</w:t>
      </w:r>
    </w:p>
    <w:p w14:paraId="22A99491" w14:textId="77777777" w:rsidR="00910952" w:rsidRPr="007C7D10" w:rsidRDefault="00910952" w:rsidP="00910952">
      <w:pPr>
        <w:spacing w:line="360" w:lineRule="auto"/>
        <w:ind w:firstLine="643"/>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b/>
          <w:bCs/>
          <w:sz w:val="32"/>
          <w:szCs w:val="32"/>
        </w:rPr>
        <w:t>委托方</w:t>
      </w:r>
      <w:r w:rsidRPr="007C7D10">
        <w:rPr>
          <w:rFonts w:ascii="方正仿宋_GBK" w:eastAsia="方正仿宋_GBK" w:hAnsi="方正仿宋_GBK" w:cs="方正仿宋_GBK" w:hint="eastAsia"/>
          <w:sz w:val="32"/>
          <w:szCs w:val="32"/>
        </w:rPr>
        <w:t>（甲方）</w:t>
      </w:r>
      <w:r w:rsidRPr="007C7D10">
        <w:rPr>
          <w:rFonts w:ascii="方正仿宋_GBK" w:eastAsia="方正仿宋_GBK" w:hAnsi="方正仿宋_GBK" w:cs="方正仿宋_GBK" w:hint="eastAsia"/>
          <w:b/>
          <w:bCs/>
          <w:sz w:val="32"/>
          <w:szCs w:val="32"/>
        </w:rPr>
        <w:t>：</w:t>
      </w:r>
      <w:r w:rsidRPr="007C7D10">
        <w:rPr>
          <w:rFonts w:ascii="方正仿宋_GBK" w:eastAsia="方正仿宋_GBK" w:hAnsi="方正仿宋_GBK" w:cs="方正仿宋_GBK" w:hint="eastAsia"/>
          <w:sz w:val="32"/>
          <w:szCs w:val="32"/>
          <w:u w:val="single"/>
        </w:rPr>
        <w:t xml:space="preserve">                       </w:t>
      </w:r>
    </w:p>
    <w:p w14:paraId="5EB53094" w14:textId="77777777" w:rsidR="00910952" w:rsidRPr="007C7D10" w:rsidRDefault="00910952" w:rsidP="00910952">
      <w:pPr>
        <w:spacing w:line="360" w:lineRule="auto"/>
        <w:ind w:firstLine="640"/>
        <w:rPr>
          <w:rFonts w:ascii="方正仿宋_GBK" w:eastAsia="方正仿宋_GBK" w:hAnsi="方正仿宋_GBK" w:cs="方正仿宋_GBK"/>
          <w:sz w:val="32"/>
          <w:szCs w:val="32"/>
          <w:u w:val="single"/>
        </w:rPr>
      </w:pPr>
      <w:r w:rsidRPr="007C7D10">
        <w:rPr>
          <w:rFonts w:ascii="方正仿宋_GBK" w:eastAsia="方正仿宋_GBK" w:hAnsi="方正仿宋_GBK" w:cs="方正仿宋_GBK" w:hint="eastAsia"/>
          <w:sz w:val="32"/>
          <w:szCs w:val="32"/>
        </w:rPr>
        <w:t xml:space="preserve">住所： </w:t>
      </w:r>
    </w:p>
    <w:p w14:paraId="6815768E"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法定代表人：      电话：</w:t>
      </w:r>
    </w:p>
    <w:p w14:paraId="1A7208CB"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受托方</w:t>
      </w:r>
      <w:r w:rsidRPr="007C7D10">
        <w:rPr>
          <w:rFonts w:ascii="方正仿宋_GBK" w:eastAsia="方正仿宋_GBK" w:hAnsi="方正仿宋_GBK" w:cs="方正仿宋_GBK" w:hint="eastAsia"/>
          <w:sz w:val="32"/>
          <w:szCs w:val="32"/>
        </w:rPr>
        <w:t>（乙方）</w:t>
      </w:r>
      <w:r w:rsidRPr="007C7D10">
        <w:rPr>
          <w:rFonts w:ascii="方正仿宋_GBK" w:eastAsia="方正仿宋_GBK" w:hAnsi="方正仿宋_GBK" w:cs="方正仿宋_GBK" w:hint="eastAsia"/>
          <w:b/>
          <w:bCs/>
          <w:sz w:val="32"/>
          <w:szCs w:val="32"/>
        </w:rPr>
        <w:t>：成都农村产权交易所有限责任公司</w:t>
      </w:r>
    </w:p>
    <w:p w14:paraId="23C81A1B"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住所：成都市高新区天府四街300号财智中心2栋B座</w:t>
      </w:r>
    </w:p>
    <w:p w14:paraId="4E9E46CA"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 xml:space="preserve">法定代表人：       电话：   </w:t>
      </w:r>
    </w:p>
    <w:p w14:paraId="290E8A1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根据建设用地指标交易的相关法律、法规及政策的规定，为保证建设用地指标在转让中遵循公开、公平、公正的原则，使建设用地指标转让行为规范有序，合法有效，甲、乙双方本着平等的原则，经双方友好协商，达成如下协议：</w:t>
      </w:r>
    </w:p>
    <w:p w14:paraId="2DD3DAD0" w14:textId="77777777" w:rsidR="00910952" w:rsidRPr="007C7D10" w:rsidRDefault="00C5503F" w:rsidP="00C5503F">
      <w:pPr>
        <w:tabs>
          <w:tab w:val="left" w:pos="1755"/>
        </w:tabs>
        <w:spacing w:line="360" w:lineRule="auto"/>
        <w:ind w:firstLineChars="200" w:firstLine="643"/>
        <w:rPr>
          <w:rFonts w:ascii="方正仿宋_GBK" w:eastAsia="方正仿宋_GBK" w:hAnsi="方正仿宋_GBK" w:cs="方正仿宋_GBK"/>
          <w:b/>
          <w:bCs/>
          <w:sz w:val="32"/>
          <w:szCs w:val="32"/>
        </w:rPr>
      </w:pPr>
      <w:r>
        <w:rPr>
          <w:rFonts w:ascii="方正仿宋_GBK" w:eastAsia="方正仿宋_GBK" w:hAnsi="方正仿宋_GBK" w:cs="方正仿宋_GBK" w:hint="eastAsia"/>
          <w:b/>
          <w:bCs/>
          <w:sz w:val="32"/>
          <w:szCs w:val="32"/>
        </w:rPr>
        <w:t xml:space="preserve">第一条 </w:t>
      </w:r>
      <w:r w:rsidR="00910952" w:rsidRPr="007C7D10">
        <w:rPr>
          <w:rFonts w:ascii="方正仿宋_GBK" w:eastAsia="方正仿宋_GBK" w:hAnsi="方正仿宋_GBK" w:cs="方正仿宋_GBK" w:hint="eastAsia"/>
          <w:b/>
          <w:bCs/>
          <w:sz w:val="32"/>
          <w:szCs w:val="32"/>
        </w:rPr>
        <w:t>委托事项</w:t>
      </w:r>
    </w:p>
    <w:p w14:paraId="337E2439"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甲方委托乙方将其通过实施</w:t>
      </w:r>
      <w:r w:rsidRPr="007C7D10">
        <w:rPr>
          <w:rFonts w:ascii="方正仿宋_GBK" w:eastAsia="方正仿宋_GBK" w:hAnsi="方正仿宋_GBK" w:cs="方正仿宋_GBK" w:hint="eastAsia"/>
          <w:sz w:val="32"/>
          <w:szCs w:val="32"/>
          <w:u w:val="single"/>
        </w:rPr>
        <w:t>“          项目</w:t>
      </w:r>
      <w:r w:rsidRPr="007C7D10">
        <w:rPr>
          <w:rFonts w:ascii="方正仿宋_GBK" w:eastAsia="方正仿宋_GBK" w:hAnsi="方正仿宋_GBK" w:cs="方正仿宋_GBK" w:hint="eastAsia"/>
          <w:sz w:val="32"/>
          <w:szCs w:val="32"/>
        </w:rPr>
        <w:t>”取得的</w:t>
      </w:r>
      <w:r w:rsidRPr="007C7D10">
        <w:rPr>
          <w:rFonts w:ascii="方正仿宋_GBK" w:eastAsia="方正仿宋_GBK" w:hAnsi="方正仿宋_GBK" w:cs="方正仿宋_GBK" w:hint="eastAsia"/>
          <w:sz w:val="32"/>
          <w:szCs w:val="32"/>
          <w:u w:val="single"/>
        </w:rPr>
        <w:t xml:space="preserve">   </w:t>
      </w:r>
      <w:r w:rsidRPr="007C7D10">
        <w:rPr>
          <w:rFonts w:ascii="方正仿宋_GBK" w:eastAsia="方正仿宋_GBK" w:hAnsi="方正仿宋_GBK" w:cs="方正仿宋_GBK" w:hint="eastAsia"/>
          <w:sz w:val="32"/>
          <w:szCs w:val="32"/>
        </w:rPr>
        <w:t>亩“持证准用”建设用地指标（建指字﹝ ﹞ 号）（以下简称转让标的）在乙方公开挂牌转让。</w:t>
      </w:r>
    </w:p>
    <w:p w14:paraId="09405D33" w14:textId="77777777" w:rsidR="00910952" w:rsidRPr="007C7D10" w:rsidRDefault="00910952" w:rsidP="00910952">
      <w:pPr>
        <w:spacing w:line="360" w:lineRule="auto"/>
        <w:ind w:firstLine="643"/>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b/>
          <w:bCs/>
          <w:sz w:val="32"/>
          <w:szCs w:val="32"/>
        </w:rPr>
        <w:t>第二条 委托期限</w:t>
      </w:r>
    </w:p>
    <w:p w14:paraId="054433BD"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本合同有效期为项目挂牌至当次挂牌项目交易完成。</w:t>
      </w:r>
    </w:p>
    <w:p w14:paraId="248194B5"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lastRenderedPageBreak/>
        <w:t>第三条 双方的权利、义务</w:t>
      </w:r>
    </w:p>
    <w:p w14:paraId="1A329C5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（一）甲、乙双方共同的权利和义务</w:t>
      </w:r>
    </w:p>
    <w:p w14:paraId="22A3FB50"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1、甲、乙双方应遵守建设用地指标交易的相关法律、法规、规章及乙方建设用地指标交易规则、交易程序等，并自觉接受政府有关主管部门的监管和指导;</w:t>
      </w:r>
    </w:p>
    <w:p w14:paraId="07ECF9C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2、甲、乙双方均应就委托事项所提供的相关材料承担保密的义务（按政策法规规定需对外公开披露的内容及向同意保密条款约束的律师及顾问披露除外）。</w:t>
      </w:r>
    </w:p>
    <w:p w14:paraId="2936958B"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 xml:space="preserve">（二）甲方的义务    </w:t>
      </w:r>
    </w:p>
    <w:p w14:paraId="2E13B7F5"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1、甲方应根据乙方建设用地指标交易规则、交易程序及相关文件的要求，向乙方及时、完整地提供乙方为完成委托事项所要求的全部文件材料原件及复印件。甲方提供文件材料为复印件的，应加盖甲方公章，并注明复印件与原件一致。甲方应对所提供文件材料的真实性、准确性、完整性、合法性负全责。否则，甲方应承担由此引起的一切法律责任；</w:t>
      </w:r>
    </w:p>
    <w:p w14:paraId="4585104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2、甲方保证其对转让标的依法享有完整转让权。转让标的有瑕疵的，甲方应明示该瑕疵并提供有关说明、处理方案，甲方披露不实或披露不全的，相关不利后果由甲方自行承担。甲方有义务对转让标的进行展示并回复相关咨询；</w:t>
      </w:r>
    </w:p>
    <w:p w14:paraId="1CCDC783"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3、甲方保证其委托乙方处理本合同所述委托事项获得有权机构的批准或授权；</w:t>
      </w:r>
    </w:p>
    <w:p w14:paraId="1D6BB905"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4、甲方保证按乙方的交易规则、交易程序完成交易。甲</w:t>
      </w:r>
      <w:r w:rsidRPr="007C7D10">
        <w:rPr>
          <w:rFonts w:ascii="方正仿宋_GBK" w:eastAsia="方正仿宋_GBK" w:hAnsi="方正仿宋_GBK" w:cs="方正仿宋_GBK" w:hint="eastAsia"/>
          <w:sz w:val="32"/>
          <w:szCs w:val="32"/>
        </w:rPr>
        <w:lastRenderedPageBreak/>
        <w:t>方负责对其设定的意向受让方资格和受让条件进行解释和说明，并承担相应责任；</w:t>
      </w:r>
    </w:p>
    <w:p w14:paraId="48A5B2C8"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5、甲方应依法自行与受让方办理建设用地指标权属变更所需的审批、登记等相关法律手续，并依法交纳有关费用。</w:t>
      </w:r>
    </w:p>
    <w:p w14:paraId="17C884D1"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6、甲方在委托乙方交易期间，不得恶意影响或扰乱乙方的工作秩序，影响交易公开、公平、公正进行。</w:t>
      </w:r>
    </w:p>
    <w:p w14:paraId="029BF775"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（三）乙方的义务</w:t>
      </w:r>
    </w:p>
    <w:p w14:paraId="3470F97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 xml:space="preserve">1、向甲方提供有关法律、法规、政策及交易规则、交易程序的咨询服务；  </w:t>
      </w:r>
    </w:p>
    <w:p w14:paraId="6D1EA896"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2、协助甲方填写《建设用地指标转让申请书》；</w:t>
      </w:r>
    </w:p>
    <w:p w14:paraId="4C368458"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3、依法对交易主体、交易条件及相关材料进行形式审核；</w:t>
      </w:r>
    </w:p>
    <w:p w14:paraId="627FF590"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4、根据建设用地指标交易的具体情况，征集意向受让方；</w:t>
      </w:r>
    </w:p>
    <w:p w14:paraId="61FC8E18"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5、按乙方建设用地指标交易规则、交易程序的规定，受甲方委托对外发布指标转让公告、负责意向受让方的报名登记、提供交易场所及相关配套设施、组织交易活动、负责建设用地指标交易价款结算。</w:t>
      </w:r>
    </w:p>
    <w:p w14:paraId="30E4276E"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6、其他双方商定的服务事项。</w:t>
      </w:r>
    </w:p>
    <w:p w14:paraId="3BC97257"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第四条 委托挂牌价格</w:t>
      </w:r>
    </w:p>
    <w:p w14:paraId="3A34431B"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委托挂牌价格，由甲、乙双方根据订立合同时的实际情况，按以下第</w:t>
      </w:r>
      <w:r w:rsidRPr="007C7D10">
        <w:rPr>
          <w:rFonts w:ascii="方正仿宋_GBK" w:eastAsia="方正仿宋_GBK" w:hAnsi="方正仿宋_GBK" w:cs="方正仿宋_GBK" w:hint="eastAsia"/>
          <w:sz w:val="32"/>
          <w:szCs w:val="32"/>
          <w:u w:val="single"/>
        </w:rPr>
        <w:t xml:space="preserve"> 三 </w:t>
      </w:r>
      <w:r w:rsidRPr="007C7D10">
        <w:rPr>
          <w:rFonts w:ascii="方正仿宋_GBK" w:eastAsia="方正仿宋_GBK" w:hAnsi="方正仿宋_GBK" w:cs="方正仿宋_GBK" w:hint="eastAsia"/>
          <w:sz w:val="32"/>
          <w:szCs w:val="32"/>
        </w:rPr>
        <w:t>种方式确定：</w:t>
      </w:r>
    </w:p>
    <w:p w14:paraId="01FF31F0"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（一）转让标的评估报告已经备案或核准的，甲方委托乙方以人民币</w:t>
      </w:r>
      <w:r w:rsidRPr="007C7D10">
        <w:rPr>
          <w:rFonts w:ascii="方正仿宋_GBK" w:eastAsia="方正仿宋_GBK" w:hAnsi="方正仿宋_GBK" w:cs="方正仿宋_GBK" w:hint="eastAsia"/>
          <w:sz w:val="32"/>
          <w:szCs w:val="32"/>
          <w:u w:val="single"/>
        </w:rPr>
        <w:t xml:space="preserve">    /     </w:t>
      </w:r>
      <w:r w:rsidRPr="007C7D10">
        <w:rPr>
          <w:rFonts w:ascii="方正仿宋_GBK" w:eastAsia="方正仿宋_GBK" w:hAnsi="方正仿宋_GBK" w:cs="方正仿宋_GBK" w:hint="eastAsia"/>
          <w:sz w:val="32"/>
          <w:szCs w:val="32"/>
        </w:rPr>
        <w:t>万元挂牌交易。</w:t>
      </w:r>
    </w:p>
    <w:p w14:paraId="362B7079"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lastRenderedPageBreak/>
        <w:t>（二）转让标的评估报告尚未备案或核准的，具体挂牌价格由甲方报相关批准机构批准后决定。</w:t>
      </w:r>
    </w:p>
    <w:p w14:paraId="3B8692D9"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（三）转让标的未做评估的，甲方委托乙方以人民币</w:t>
      </w:r>
      <w:r w:rsidRPr="007C7D10">
        <w:rPr>
          <w:rFonts w:ascii="方正仿宋_GBK" w:eastAsia="方正仿宋_GBK" w:hAnsi="方正仿宋_GBK" w:cs="方正仿宋_GBK" w:hint="eastAsia"/>
          <w:sz w:val="32"/>
          <w:szCs w:val="32"/>
          <w:u w:val="single"/>
        </w:rPr>
        <w:t>30万元</w:t>
      </w:r>
      <w:r w:rsidRPr="007C7D10">
        <w:rPr>
          <w:rFonts w:ascii="方正仿宋_GBK" w:eastAsia="方正仿宋_GBK" w:hAnsi="方正仿宋_GBK" w:cs="方正仿宋_GBK" w:hint="eastAsia"/>
          <w:sz w:val="32"/>
          <w:szCs w:val="32"/>
        </w:rPr>
        <w:t>/亩定价挂牌交易。若遇指标交易业务主管部门对建设用地指标交易规则有新的要求时，甲方应按照新的要求进行交易并重新申请交易挂牌价格。</w:t>
      </w:r>
    </w:p>
    <w:p w14:paraId="34BC64DA"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第五条 费用及支付时间</w:t>
      </w:r>
    </w:p>
    <w:p w14:paraId="3A75C6C1"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（一）公告费</w:t>
      </w:r>
    </w:p>
    <w:p w14:paraId="53569F7F"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指标转让的公告费用由甲方承担，甲方应在委托乙方发布指标转让公告前将公告费</w:t>
      </w:r>
      <w:r w:rsidRPr="007C7D10">
        <w:rPr>
          <w:rFonts w:ascii="方正仿宋_GBK" w:eastAsia="方正仿宋_GBK" w:hAnsi="方正仿宋_GBK" w:cs="方正仿宋_GBK" w:hint="eastAsia"/>
          <w:sz w:val="32"/>
          <w:szCs w:val="32"/>
          <w:u w:val="single"/>
        </w:rPr>
        <w:t xml:space="preserve">  /   </w:t>
      </w:r>
      <w:r w:rsidRPr="007C7D10">
        <w:rPr>
          <w:rFonts w:ascii="方正仿宋_GBK" w:eastAsia="方正仿宋_GBK" w:hAnsi="方正仿宋_GBK" w:cs="方正仿宋_GBK" w:hint="eastAsia"/>
          <w:sz w:val="32"/>
          <w:szCs w:val="32"/>
        </w:rPr>
        <w:t>元一次性汇入相关媒体指定账户。</w:t>
      </w:r>
    </w:p>
    <w:p w14:paraId="3D31AC9E"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变更指标转让公告重新公告的，甲方应在重新公告前再行支付公告费用。</w:t>
      </w:r>
    </w:p>
    <w:p w14:paraId="35B80F4D"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（二）转让标的成功转让后的交易服务费</w:t>
      </w:r>
    </w:p>
    <w:p w14:paraId="712FD802"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乙方按转让标的实际成交总金额的0.5%向标的受让方收取交易服务费。</w:t>
      </w:r>
    </w:p>
    <w:p w14:paraId="537EB92A"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（三）其他费用</w:t>
      </w:r>
    </w:p>
    <w:p w14:paraId="3F926496"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需向任何第三方支付的费用，包括但不限于审计、评估、权证变更等相关费用，由甲方自行承担。</w:t>
      </w:r>
    </w:p>
    <w:p w14:paraId="6E29B0A5"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第六条 结算事宜</w:t>
      </w:r>
    </w:p>
    <w:p w14:paraId="506AA832"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（一）交易资金应通过乙方专门设立的交易结算账户进行结算。</w:t>
      </w:r>
    </w:p>
    <w:p w14:paraId="26C3628D"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lastRenderedPageBreak/>
        <w:t>（二）受甲方委托，乙方与受让方签订《成交确认书》后，受让方交纳的交易预付款扣除受让方应向乙方支付的交易服务费后剩余的交易预付款转为甲方向受让方收取的转让价款，尾款由受让方补足。</w:t>
      </w:r>
    </w:p>
    <w:p w14:paraId="30A893A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 xml:space="preserve">（三）乙方确认受让方将全部转让价款划至乙方交易结算账户，在受让方取得建设用地指标证书，且甲方向受让方开具正式收款凭证并提交转款申请后，乙方在3个工作日内将该转让价款递交银行进行划转。 </w:t>
      </w:r>
    </w:p>
    <w:p w14:paraId="4E34BAF1"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账户信息：</w:t>
      </w:r>
    </w:p>
    <w:p w14:paraId="57F48A83" w14:textId="77777777" w:rsidR="00910952" w:rsidRPr="007C7D10" w:rsidRDefault="00910952" w:rsidP="00910952">
      <w:pPr>
        <w:spacing w:line="360" w:lineRule="auto"/>
        <w:ind w:firstLine="640"/>
        <w:rPr>
          <w:rFonts w:ascii="方正仿宋_GBK" w:eastAsia="方正仿宋_GBK" w:hAnsi="方正仿宋_GBK" w:cs="方正仿宋_GBK"/>
          <w:sz w:val="32"/>
          <w:szCs w:val="32"/>
          <w:u w:val="single"/>
        </w:rPr>
      </w:pPr>
      <w:r w:rsidRPr="007C7D10">
        <w:rPr>
          <w:rFonts w:ascii="方正仿宋_GBK" w:eastAsia="方正仿宋_GBK" w:hAnsi="方正仿宋_GBK" w:cs="方正仿宋_GBK" w:hint="eastAsia"/>
          <w:sz w:val="32"/>
          <w:szCs w:val="32"/>
        </w:rPr>
        <w:t>账号名称：</w:t>
      </w:r>
      <w:r w:rsidRPr="007C7D10">
        <w:rPr>
          <w:rFonts w:ascii="方正仿宋_GBK" w:eastAsia="方正仿宋_GBK" w:hAnsi="方正仿宋_GBK" w:cs="方正仿宋_GBK" w:hint="eastAsia"/>
          <w:sz w:val="32"/>
          <w:szCs w:val="32"/>
          <w:u w:val="single"/>
        </w:rPr>
        <w:t xml:space="preserve">                                     </w:t>
      </w:r>
    </w:p>
    <w:p w14:paraId="5B72B10F" w14:textId="77777777" w:rsidR="00910952" w:rsidRPr="007C7D10" w:rsidRDefault="00910952" w:rsidP="00910952">
      <w:pPr>
        <w:spacing w:line="360" w:lineRule="auto"/>
        <w:ind w:firstLine="640"/>
        <w:rPr>
          <w:rFonts w:ascii="方正仿宋_GBK" w:eastAsia="方正仿宋_GBK" w:hAnsi="方正仿宋_GBK" w:cs="方正仿宋_GBK"/>
          <w:sz w:val="32"/>
          <w:szCs w:val="32"/>
          <w:u w:val="single"/>
        </w:rPr>
      </w:pPr>
      <w:r w:rsidRPr="007C7D10">
        <w:rPr>
          <w:rFonts w:ascii="方正仿宋_GBK" w:eastAsia="方正仿宋_GBK" w:hAnsi="方正仿宋_GBK" w:cs="方正仿宋_GBK" w:hint="eastAsia"/>
          <w:sz w:val="32"/>
          <w:szCs w:val="32"/>
        </w:rPr>
        <w:t>开户银行：</w:t>
      </w:r>
      <w:r w:rsidRPr="007C7D10">
        <w:rPr>
          <w:rFonts w:ascii="方正仿宋_GBK" w:eastAsia="方正仿宋_GBK" w:hAnsi="方正仿宋_GBK" w:cs="方正仿宋_GBK" w:hint="eastAsia"/>
          <w:sz w:val="32"/>
          <w:szCs w:val="32"/>
          <w:u w:val="single"/>
        </w:rPr>
        <w:t xml:space="preserve">                                     </w:t>
      </w:r>
    </w:p>
    <w:p w14:paraId="59FF74C0" w14:textId="77777777" w:rsidR="00910952" w:rsidRPr="007C7D10" w:rsidRDefault="00910952" w:rsidP="00910952">
      <w:pPr>
        <w:spacing w:line="360" w:lineRule="auto"/>
        <w:ind w:firstLine="640"/>
        <w:rPr>
          <w:rFonts w:ascii="方正仿宋_GBK" w:eastAsia="方正仿宋_GBK" w:hAnsi="方正仿宋_GBK" w:cs="方正仿宋_GBK"/>
          <w:sz w:val="32"/>
          <w:szCs w:val="32"/>
          <w:u w:val="single"/>
        </w:rPr>
      </w:pPr>
      <w:r w:rsidRPr="007C7D10">
        <w:rPr>
          <w:rFonts w:ascii="方正仿宋_GBK" w:eastAsia="方正仿宋_GBK" w:hAnsi="方正仿宋_GBK" w:cs="方正仿宋_GBK" w:hint="eastAsia"/>
          <w:sz w:val="32"/>
          <w:szCs w:val="32"/>
        </w:rPr>
        <w:t>账    号：</w:t>
      </w:r>
      <w:r w:rsidRPr="007C7D10">
        <w:rPr>
          <w:rFonts w:ascii="方正仿宋_GBK" w:eastAsia="方正仿宋_GBK" w:hAnsi="方正仿宋_GBK" w:cs="方正仿宋_GBK" w:hint="eastAsia"/>
          <w:sz w:val="32"/>
          <w:szCs w:val="32"/>
          <w:u w:val="single"/>
        </w:rPr>
        <w:t xml:space="preserve">                                     </w:t>
      </w:r>
    </w:p>
    <w:p w14:paraId="382EBD98"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第七条 合同的违约责任</w:t>
      </w:r>
    </w:p>
    <w:p w14:paraId="742C53DF"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（一）甲方应严格遵守乙方建设用地指标交易规则和交易程序的规定和本合同的约定。若违反乙方建设用地指标交易规则、交易程序和本合同，违约方应承担违约责任。</w:t>
      </w:r>
    </w:p>
    <w:p w14:paraId="639A822D"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二）甲、乙任何一方违反本合同的约定，给对方造成损失的，应由违约方承担赔偿，赔偿范围包括但不限于：守约方为履行本合同支出的一切合理的费用以及守约方根据本合同为实现自己的请求而发生的诉讼费、律师费、差旅费等一切合理费用。</w:t>
      </w:r>
    </w:p>
    <w:p w14:paraId="3980F567"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第八条 管辖与争议处理</w:t>
      </w:r>
    </w:p>
    <w:p w14:paraId="2353505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lastRenderedPageBreak/>
        <w:t>（一）本合同适用中华人民共和国法律，依照中华人民共和国有关法律进行解释。</w:t>
      </w:r>
    </w:p>
    <w:p w14:paraId="4E3D6D2C"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（二）合同双方在履行过程中发生争议，应本着友好合作的原则协商解决；协商不成时，应依法向乙方住所地人民法院起诉。</w:t>
      </w:r>
    </w:p>
    <w:p w14:paraId="259215D7"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第九条 合同的变更和解除</w:t>
      </w:r>
    </w:p>
    <w:p w14:paraId="705C9F50"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（一）甲、乙双方经协商一致可以书面形式对本合同条款进行变更。任何一方不得单方面变更本合同条款。</w:t>
      </w:r>
    </w:p>
    <w:p w14:paraId="2C58A179"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（二）甲、乙双方经协商一致可以解除本合同。任何一方单方面解除本合同的，应承担由此而给对方造成的损失。</w:t>
      </w:r>
    </w:p>
    <w:p w14:paraId="5F375787" w14:textId="77777777" w:rsidR="00910952" w:rsidRPr="007C7D10" w:rsidRDefault="00910952" w:rsidP="00910952">
      <w:pPr>
        <w:spacing w:line="360" w:lineRule="auto"/>
        <w:ind w:firstLine="643"/>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b/>
          <w:bCs/>
          <w:sz w:val="32"/>
          <w:szCs w:val="32"/>
        </w:rPr>
        <w:t>第十条 合同的生效与终止</w:t>
      </w:r>
    </w:p>
    <w:p w14:paraId="6925B533"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（一）本合同经甲、乙双方签字盖章后生效。</w:t>
      </w:r>
    </w:p>
    <w:p w14:paraId="66A55997"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（二）具有下列情形之一的，本合同终止：</w:t>
      </w:r>
    </w:p>
    <w:p w14:paraId="706ADD8E"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1、甲乙双方协商一致终止；</w:t>
      </w:r>
    </w:p>
    <w:p w14:paraId="4EC27969"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2、批准机构批准决定终止交易并书面通知乙方；</w:t>
      </w:r>
    </w:p>
    <w:p w14:paraId="15B88F7B"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3、人民法院裁定终止交易。</w:t>
      </w:r>
    </w:p>
    <w:p w14:paraId="64652F75"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第十一条 其他事项</w:t>
      </w:r>
    </w:p>
    <w:p w14:paraId="18DA8A2D"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具有下列情形之一即为本合同所称“转让标的成功转让”：</w:t>
      </w:r>
    </w:p>
    <w:p w14:paraId="12F39EB1"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（一）指标挂牌交易成功。</w:t>
      </w:r>
    </w:p>
    <w:p w14:paraId="271BA493"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（二）</w:t>
      </w:r>
      <w:r w:rsidRPr="007C7D10">
        <w:rPr>
          <w:rFonts w:ascii="方正仿宋_GBK" w:eastAsia="方正仿宋_GBK" w:hAnsi="方正仿宋_GBK" w:cs="方正仿宋_GBK" w:hint="eastAsia"/>
          <w:sz w:val="32"/>
          <w:szCs w:val="32"/>
          <w:u w:val="single"/>
        </w:rPr>
        <w:t xml:space="preserve">                  /                           </w:t>
      </w:r>
    </w:p>
    <w:p w14:paraId="6A855EB0" w14:textId="77777777" w:rsidR="00910952" w:rsidRPr="007C7D10" w:rsidRDefault="00910952" w:rsidP="00910952">
      <w:pPr>
        <w:spacing w:line="360" w:lineRule="auto"/>
        <w:ind w:firstLine="643"/>
        <w:rPr>
          <w:rFonts w:ascii="方正仿宋_GBK" w:eastAsia="方正仿宋_GBK" w:hAnsi="方正仿宋_GBK" w:cs="方正仿宋_GBK"/>
          <w:b/>
          <w:bCs/>
          <w:sz w:val="32"/>
          <w:szCs w:val="32"/>
        </w:rPr>
      </w:pPr>
      <w:r w:rsidRPr="007C7D10">
        <w:rPr>
          <w:rFonts w:ascii="方正仿宋_GBK" w:eastAsia="方正仿宋_GBK" w:hAnsi="方正仿宋_GBK" w:cs="方正仿宋_GBK" w:hint="eastAsia"/>
          <w:b/>
          <w:bCs/>
          <w:sz w:val="32"/>
          <w:szCs w:val="32"/>
        </w:rPr>
        <w:t>第十二条 其他约定</w:t>
      </w:r>
    </w:p>
    <w:p w14:paraId="198E6420"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lastRenderedPageBreak/>
        <w:t>（一）本合同未尽事项，由甲、乙双方协商议定，签订补充合同，补充合同经甲、乙双方签字盖章后与本合同具有同等效力。</w:t>
      </w:r>
    </w:p>
    <w:p w14:paraId="06A3DF78"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（二）本合同一式</w:t>
      </w:r>
      <w:r w:rsidRPr="007C7D10">
        <w:rPr>
          <w:rFonts w:ascii="方正仿宋_GBK" w:eastAsia="方正仿宋_GBK" w:hAnsi="方正仿宋_GBK" w:cs="方正仿宋_GBK" w:hint="eastAsia"/>
          <w:sz w:val="32"/>
          <w:szCs w:val="32"/>
          <w:u w:val="single"/>
        </w:rPr>
        <w:t>2</w:t>
      </w:r>
      <w:r w:rsidRPr="007C7D10">
        <w:rPr>
          <w:rFonts w:ascii="方正仿宋_GBK" w:eastAsia="方正仿宋_GBK" w:hAnsi="方正仿宋_GBK" w:cs="方正仿宋_GBK" w:hint="eastAsia"/>
          <w:sz w:val="32"/>
          <w:szCs w:val="32"/>
        </w:rPr>
        <w:t>份，双方各持</w:t>
      </w:r>
      <w:r w:rsidRPr="007C7D10">
        <w:rPr>
          <w:rFonts w:ascii="方正仿宋_GBK" w:eastAsia="方正仿宋_GBK" w:hAnsi="方正仿宋_GBK" w:cs="方正仿宋_GBK" w:hint="eastAsia"/>
          <w:sz w:val="32"/>
          <w:szCs w:val="32"/>
          <w:u w:val="single"/>
        </w:rPr>
        <w:t>1</w:t>
      </w:r>
      <w:r w:rsidRPr="007C7D10">
        <w:rPr>
          <w:rFonts w:ascii="方正仿宋_GBK" w:eastAsia="方正仿宋_GBK" w:hAnsi="方正仿宋_GBK" w:cs="方正仿宋_GBK" w:hint="eastAsia"/>
          <w:sz w:val="32"/>
          <w:szCs w:val="32"/>
        </w:rPr>
        <w:t>份，具有同等法律效力。</w:t>
      </w:r>
    </w:p>
    <w:p w14:paraId="57C0A8C7"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p>
    <w:p w14:paraId="1517BE40"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委托人（甲方）：</w:t>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p>
    <w:p w14:paraId="4AEA5C90"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盖章：</w:t>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p>
    <w:p w14:paraId="1BEDECD0"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法定代表人（签字）：</w:t>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r>
      <w:r w:rsidRPr="007C7D10">
        <w:rPr>
          <w:rFonts w:ascii="方正仿宋_GBK" w:eastAsia="方正仿宋_GBK" w:hAnsi="方正仿宋_GBK" w:cs="方正仿宋_GBK" w:hint="eastAsia"/>
          <w:sz w:val="32"/>
          <w:szCs w:val="32"/>
        </w:rPr>
        <w:tab/>
        <w:t xml:space="preserve">          </w:t>
      </w:r>
    </w:p>
    <w:p w14:paraId="11A29BA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ab/>
      </w:r>
    </w:p>
    <w:p w14:paraId="26399F46"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受托人（乙方）：</w:t>
      </w:r>
    </w:p>
    <w:p w14:paraId="0B9FF8DB"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盖章：</w:t>
      </w:r>
    </w:p>
    <w:p w14:paraId="131A946C"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法定代表人（签字）：</w:t>
      </w:r>
    </w:p>
    <w:p w14:paraId="7DBCA2CF"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p>
    <w:p w14:paraId="48BEEC84"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 xml:space="preserve">签约时间：               </w:t>
      </w:r>
    </w:p>
    <w:p w14:paraId="5F844D9B"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r w:rsidRPr="007C7D10">
        <w:rPr>
          <w:rFonts w:ascii="方正仿宋_GBK" w:eastAsia="方正仿宋_GBK" w:hAnsi="方正仿宋_GBK" w:cs="方正仿宋_GBK" w:hint="eastAsia"/>
          <w:sz w:val="32"/>
          <w:szCs w:val="32"/>
        </w:rPr>
        <w:t>签约地点：</w:t>
      </w:r>
    </w:p>
    <w:p w14:paraId="71A2225A" w14:textId="77777777" w:rsidR="00910952" w:rsidRPr="007C7D10" w:rsidRDefault="00910952" w:rsidP="00910952">
      <w:pPr>
        <w:spacing w:line="360" w:lineRule="auto"/>
        <w:ind w:firstLine="640"/>
        <w:rPr>
          <w:rFonts w:ascii="方正仿宋_GBK" w:eastAsia="方正仿宋_GBK" w:hAnsi="方正仿宋_GBK" w:cs="方正仿宋_GBK"/>
          <w:sz w:val="32"/>
          <w:szCs w:val="32"/>
        </w:rPr>
      </w:pPr>
    </w:p>
    <w:p w14:paraId="740CB7E0" w14:textId="77777777" w:rsidR="00910952" w:rsidRDefault="00910952" w:rsidP="00910952">
      <w:pPr>
        <w:rPr>
          <w:rFonts w:ascii="方正仿宋_GBK" w:eastAsia="方正仿宋_GBK" w:hAnsi="方正仿宋_GBK" w:cs="方正仿宋_GBK"/>
          <w:sz w:val="24"/>
          <w:szCs w:val="24"/>
        </w:rPr>
      </w:pPr>
      <w:r w:rsidRPr="007C7D10">
        <w:rPr>
          <w:rFonts w:ascii="方正仿宋_GBK" w:eastAsia="方正仿宋_GBK" w:hAnsi="方正仿宋_GBK" w:cs="方正仿宋_GBK" w:hint="eastAsia"/>
          <w:sz w:val="32"/>
          <w:szCs w:val="32"/>
        </w:rPr>
        <w:br w:type="page"/>
      </w:r>
    </w:p>
    <w:p w14:paraId="47BAB4C1" w14:textId="77777777" w:rsidR="00C020D0" w:rsidRPr="00C020D0" w:rsidRDefault="00C020D0" w:rsidP="00C020D0">
      <w:pPr>
        <w:spacing w:line="300" w:lineRule="auto"/>
        <w:jc w:val="center"/>
        <w:rPr>
          <w:rFonts w:ascii="方正小标宋简体" w:eastAsia="方正小标宋简体" w:hAnsi="黑体" w:cs="Times New Roman"/>
          <w:color w:val="000000"/>
          <w:sz w:val="44"/>
          <w:szCs w:val="44"/>
          <w:shd w:val="clear" w:color="auto" w:fill="FFFFFF"/>
        </w:rPr>
      </w:pPr>
      <w:bookmarkStart w:id="4" w:name="_Toc290845292"/>
      <w:bookmarkStart w:id="5" w:name="_Toc279047048"/>
      <w:bookmarkStart w:id="6" w:name="_Toc279400845"/>
      <w:bookmarkStart w:id="7" w:name="_Toc279221353"/>
      <w:r w:rsidRPr="00C020D0">
        <w:rPr>
          <w:rFonts w:ascii="方正小标宋简体" w:eastAsia="方正小标宋简体" w:hAnsi="黑体" w:cs="Times New Roman" w:hint="eastAsia"/>
          <w:color w:val="000000"/>
          <w:sz w:val="44"/>
          <w:szCs w:val="44"/>
          <w:shd w:val="clear" w:color="auto" w:fill="FFFFFF"/>
        </w:rPr>
        <w:lastRenderedPageBreak/>
        <w:t>受让方需交材料清单</w:t>
      </w:r>
    </w:p>
    <w:tbl>
      <w:tblPr>
        <w:tblStyle w:val="1"/>
        <w:tblW w:w="10490" w:type="dxa"/>
        <w:tblInd w:w="-1139" w:type="dxa"/>
        <w:tblLayout w:type="fixed"/>
        <w:tblLook w:val="04A0" w:firstRow="1" w:lastRow="0" w:firstColumn="1" w:lastColumn="0" w:noHBand="0" w:noVBand="1"/>
      </w:tblPr>
      <w:tblGrid>
        <w:gridCol w:w="1701"/>
        <w:gridCol w:w="1276"/>
        <w:gridCol w:w="7513"/>
      </w:tblGrid>
      <w:tr w:rsidR="00C020D0" w:rsidRPr="00C020D0" w14:paraId="01DA6D6F" w14:textId="77777777" w:rsidTr="00941DE1">
        <w:trPr>
          <w:trHeight w:val="2598"/>
        </w:trPr>
        <w:tc>
          <w:tcPr>
            <w:tcW w:w="1701" w:type="dxa"/>
            <w:vAlign w:val="center"/>
          </w:tcPr>
          <w:p w14:paraId="60B52FF2" w14:textId="77777777" w:rsidR="00C020D0" w:rsidRPr="00C020D0" w:rsidRDefault="00C020D0" w:rsidP="00C020D0">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农交所委托申请资料</w:t>
            </w:r>
          </w:p>
          <w:p w14:paraId="21FD3CF8" w14:textId="77777777" w:rsidR="00C020D0" w:rsidRPr="00C020D0" w:rsidRDefault="00C020D0" w:rsidP="00C020D0">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（格式样表）</w:t>
            </w:r>
          </w:p>
        </w:tc>
        <w:tc>
          <w:tcPr>
            <w:tcW w:w="8789" w:type="dxa"/>
            <w:gridSpan w:val="2"/>
          </w:tcPr>
          <w:p w14:paraId="0B18B8B5" w14:textId="77777777" w:rsidR="00C020D0" w:rsidRPr="00C020D0" w:rsidRDefault="00C020D0" w:rsidP="00C020D0">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1.</w:t>
            </w:r>
            <w:r w:rsidRPr="00C020D0">
              <w:rPr>
                <w:rFonts w:ascii="Times New Roman" w:eastAsia="方正仿宋_GBK" w:hAnsi="Times New Roman" w:cs="Times New Roman" w:hint="eastAsia"/>
                <w:sz w:val="24"/>
                <w:szCs w:val="24"/>
              </w:rPr>
              <w:t>交易申请书</w:t>
            </w:r>
            <w:r w:rsidRPr="00C020D0">
              <w:rPr>
                <w:rFonts w:ascii="Times New Roman" w:eastAsia="方正仿宋_GBK" w:hAnsi="Times New Roman" w:cs="Times New Roman"/>
                <w:sz w:val="24"/>
                <w:szCs w:val="24"/>
              </w:rPr>
              <w:t>；</w:t>
            </w:r>
          </w:p>
          <w:p w14:paraId="22E0086C" w14:textId="79348647" w:rsidR="00C020D0" w:rsidRPr="00C020D0" w:rsidRDefault="00C020D0" w:rsidP="00C020D0">
            <w:pPr>
              <w:rPr>
                <w:rFonts w:ascii="Times New Roman" w:eastAsia="方正仿宋_GBK" w:hAnsi="Times New Roman" w:cs="Times New Roman"/>
                <w:sz w:val="24"/>
                <w:szCs w:val="24"/>
              </w:rPr>
            </w:pPr>
            <w:r>
              <w:rPr>
                <w:rFonts w:ascii="Times New Roman" w:eastAsia="方正仿宋_GBK" w:hAnsi="Times New Roman" w:cs="Times New Roman"/>
                <w:sz w:val="24"/>
                <w:szCs w:val="24"/>
              </w:rPr>
              <w:t>2</w:t>
            </w:r>
            <w:r w:rsidRPr="00C020D0">
              <w:rPr>
                <w:rFonts w:ascii="Times New Roman" w:eastAsia="方正仿宋_GBK" w:hAnsi="Times New Roman" w:cs="Times New Roman"/>
                <w:sz w:val="24"/>
                <w:szCs w:val="24"/>
              </w:rPr>
              <w:t>.</w:t>
            </w:r>
            <w:r w:rsidR="009A75EC" w:rsidRPr="009A75EC">
              <w:rPr>
                <w:rFonts w:ascii="Times New Roman" w:eastAsia="方正仿宋_GBK" w:hAnsi="Times New Roman" w:cs="Times New Roman" w:hint="eastAsia"/>
                <w:sz w:val="24"/>
                <w:szCs w:val="24"/>
              </w:rPr>
              <w:t>指标价款缴纳凭证及交易服务费进账单；</w:t>
            </w:r>
          </w:p>
          <w:p w14:paraId="07AFE46A" w14:textId="3A3048B8" w:rsidR="00C020D0" w:rsidRPr="00C020D0" w:rsidRDefault="009A75EC" w:rsidP="00C020D0">
            <w:pPr>
              <w:rPr>
                <w:rFonts w:ascii="Times New Roman" w:eastAsia="方正仿宋_GBK" w:hAnsi="Times New Roman" w:cs="Times New Roman"/>
                <w:sz w:val="24"/>
                <w:szCs w:val="24"/>
              </w:rPr>
            </w:pPr>
            <w:r>
              <w:rPr>
                <w:rFonts w:ascii="Times New Roman" w:eastAsia="方正仿宋_GBK" w:hAnsi="Times New Roman" w:cs="Times New Roman"/>
                <w:sz w:val="24"/>
                <w:szCs w:val="24"/>
              </w:rPr>
              <w:t>3</w:t>
            </w:r>
            <w:r w:rsidR="00C020D0" w:rsidRPr="00C020D0">
              <w:rPr>
                <w:rFonts w:ascii="Times New Roman" w:eastAsia="方正仿宋_GBK" w:hAnsi="Times New Roman" w:cs="Times New Roman"/>
                <w:sz w:val="24"/>
                <w:szCs w:val="24"/>
              </w:rPr>
              <w:t>.</w:t>
            </w:r>
            <w:r w:rsidR="00C020D0" w:rsidRPr="00C020D0">
              <w:rPr>
                <w:rFonts w:ascii="Times New Roman" w:eastAsia="方正仿宋_GBK" w:hAnsi="Times New Roman" w:cs="Times New Roman" w:hint="eastAsia"/>
                <w:sz w:val="24"/>
                <w:szCs w:val="24"/>
              </w:rPr>
              <w:t>其他需要</w:t>
            </w:r>
            <w:r w:rsidR="00C020D0" w:rsidRPr="00C020D0">
              <w:rPr>
                <w:rFonts w:ascii="Times New Roman" w:eastAsia="方正仿宋_GBK" w:hAnsi="Times New Roman" w:cs="Times New Roman"/>
                <w:sz w:val="24"/>
                <w:szCs w:val="24"/>
              </w:rPr>
              <w:t>提交</w:t>
            </w:r>
            <w:r w:rsidR="00C020D0" w:rsidRPr="00C020D0">
              <w:rPr>
                <w:rFonts w:ascii="Times New Roman" w:eastAsia="方正仿宋_GBK" w:hAnsi="Times New Roman" w:cs="Times New Roman" w:hint="eastAsia"/>
                <w:sz w:val="24"/>
                <w:szCs w:val="24"/>
              </w:rPr>
              <w:t>的</w:t>
            </w:r>
            <w:r w:rsidR="00C020D0" w:rsidRPr="00C020D0">
              <w:rPr>
                <w:rFonts w:ascii="Times New Roman" w:eastAsia="方正仿宋_GBK" w:hAnsi="Times New Roman" w:cs="Times New Roman"/>
                <w:sz w:val="24"/>
                <w:szCs w:val="24"/>
              </w:rPr>
              <w:t>材料。</w:t>
            </w:r>
          </w:p>
        </w:tc>
      </w:tr>
      <w:tr w:rsidR="009A75EC" w:rsidRPr="00C020D0" w14:paraId="162264B5" w14:textId="77777777" w:rsidTr="004664FE">
        <w:trPr>
          <w:trHeight w:val="1269"/>
        </w:trPr>
        <w:tc>
          <w:tcPr>
            <w:tcW w:w="1701" w:type="dxa"/>
            <w:vAlign w:val="center"/>
          </w:tcPr>
          <w:p w14:paraId="33A4F445" w14:textId="77777777" w:rsidR="009A75EC" w:rsidRPr="00C020D0" w:rsidRDefault="009A75EC" w:rsidP="009A75EC">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流转主体资格证明材料</w:t>
            </w:r>
          </w:p>
        </w:tc>
        <w:tc>
          <w:tcPr>
            <w:tcW w:w="1276" w:type="dxa"/>
            <w:vAlign w:val="center"/>
          </w:tcPr>
          <w:p w14:paraId="5A3BD6B4" w14:textId="3A6148BB" w:rsidR="009A75EC" w:rsidRPr="00C020D0" w:rsidRDefault="009A75EC" w:rsidP="009A75EC">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法人及其他组织</w:t>
            </w:r>
          </w:p>
        </w:tc>
        <w:tc>
          <w:tcPr>
            <w:tcW w:w="7513" w:type="dxa"/>
          </w:tcPr>
          <w:p w14:paraId="2528496D" w14:textId="594A5590" w:rsidR="009A75EC" w:rsidRPr="009A75EC" w:rsidRDefault="009A75EC" w:rsidP="009A75EC">
            <w:pPr>
              <w:spacing w:line="300" w:lineRule="auto"/>
              <w:ind w:left="1200" w:hangingChars="500" w:hanging="1200"/>
              <w:rPr>
                <w:rFonts w:ascii="Times New Roman" w:eastAsia="方正仿宋_GBK" w:hAnsi="Times New Roman" w:cs="Times New Roman"/>
                <w:sz w:val="24"/>
                <w:szCs w:val="24"/>
              </w:rPr>
            </w:pPr>
            <w:r>
              <w:rPr>
                <w:rFonts w:ascii="Times New Roman" w:eastAsia="方正仿宋_GBK" w:hAnsi="Times New Roman" w:cs="Times New Roman"/>
                <w:sz w:val="24"/>
                <w:szCs w:val="24"/>
              </w:rPr>
              <w:t>1</w:t>
            </w:r>
            <w:r w:rsidRPr="009A75EC">
              <w:rPr>
                <w:rFonts w:ascii="Times New Roman" w:eastAsia="方正仿宋_GBK" w:hAnsi="Times New Roman" w:cs="Times New Roman"/>
                <w:sz w:val="24"/>
                <w:szCs w:val="24"/>
              </w:rPr>
              <w:t>.</w:t>
            </w:r>
            <w:r w:rsidRPr="009A75EC">
              <w:rPr>
                <w:rFonts w:ascii="Times New Roman" w:eastAsia="方正仿宋_GBK" w:hAnsi="Times New Roman" w:cs="Times New Roman"/>
                <w:sz w:val="24"/>
                <w:szCs w:val="24"/>
              </w:rPr>
              <w:t>统一社会信用代码证副本复印件或营业执照；</w:t>
            </w:r>
          </w:p>
          <w:p w14:paraId="44A8ADDA" w14:textId="5F2C608F" w:rsidR="009A75EC" w:rsidRPr="00C020D0" w:rsidRDefault="009A75EC" w:rsidP="009A75EC">
            <w:pP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2.</w:t>
            </w:r>
            <w:r w:rsidRPr="009A75EC">
              <w:rPr>
                <w:rFonts w:ascii="Times New Roman" w:eastAsia="方正仿宋_GBK" w:hAnsi="Times New Roman" w:cs="Times New Roman"/>
                <w:sz w:val="24"/>
                <w:szCs w:val="24"/>
              </w:rPr>
              <w:t>法人有效身份证明复印件、法人身份证明书，如需委托授权他人办理，还需提交授权委托书、受委托人有效身份证明复印件；</w:t>
            </w:r>
          </w:p>
        </w:tc>
      </w:tr>
      <w:tr w:rsidR="009A75EC" w:rsidRPr="00C020D0" w14:paraId="23E79367" w14:textId="77777777" w:rsidTr="00941DE1">
        <w:trPr>
          <w:trHeight w:val="4106"/>
        </w:trPr>
        <w:tc>
          <w:tcPr>
            <w:tcW w:w="1701" w:type="dxa"/>
            <w:vAlign w:val="center"/>
          </w:tcPr>
          <w:p w14:paraId="53BCA93F" w14:textId="77777777" w:rsidR="009A75EC" w:rsidRPr="00C020D0" w:rsidRDefault="009A75EC" w:rsidP="009A75EC">
            <w:pPr>
              <w:jc w:val="center"/>
              <w:rPr>
                <w:rFonts w:ascii="Times New Roman" w:eastAsia="方正仿宋_GBK" w:hAnsi="Times New Roman" w:cs="Times New Roman"/>
                <w:sz w:val="24"/>
                <w:szCs w:val="24"/>
              </w:rPr>
            </w:pPr>
            <w:r w:rsidRPr="00C020D0">
              <w:rPr>
                <w:rFonts w:ascii="Times New Roman" w:eastAsia="方正仿宋_GBK" w:hAnsi="Times New Roman" w:cs="Times New Roman"/>
                <w:sz w:val="24"/>
                <w:szCs w:val="24"/>
              </w:rPr>
              <w:t>其他材料</w:t>
            </w:r>
          </w:p>
        </w:tc>
        <w:tc>
          <w:tcPr>
            <w:tcW w:w="8789" w:type="dxa"/>
            <w:gridSpan w:val="2"/>
          </w:tcPr>
          <w:p w14:paraId="4005ADC9" w14:textId="77777777" w:rsidR="009A75EC" w:rsidRPr="009A75EC" w:rsidRDefault="009A75EC" w:rsidP="009A75EC">
            <w:pPr>
              <w:spacing w:line="300" w:lineRule="auto"/>
              <w:ind w:left="1200" w:hangingChars="500" w:hanging="1200"/>
              <w:rPr>
                <w:rFonts w:ascii="Times New Roman" w:eastAsia="方正仿宋_GBK" w:hAnsi="Times New Roman" w:cs="Times New Roman"/>
                <w:sz w:val="24"/>
                <w:szCs w:val="24"/>
              </w:rPr>
            </w:pPr>
            <w:r w:rsidRPr="009A75EC">
              <w:rPr>
                <w:rFonts w:ascii="Times New Roman" w:eastAsia="方正仿宋_GBK" w:hAnsi="Times New Roman" w:cs="Times New Roman"/>
                <w:sz w:val="24"/>
                <w:szCs w:val="24"/>
              </w:rPr>
              <w:t>1.</w:t>
            </w:r>
            <w:r w:rsidRPr="009A75EC">
              <w:rPr>
                <w:rFonts w:ascii="Times New Roman" w:eastAsia="方正仿宋_GBK" w:hAnsi="Times New Roman" w:cs="Times New Roman"/>
                <w:sz w:val="24"/>
                <w:szCs w:val="24"/>
              </w:rPr>
              <w:t>《成都市挂牌（拍卖）出让国有建设用地使用权成交确认书》复印件；</w:t>
            </w:r>
            <w:r w:rsidRPr="009A75EC">
              <w:rPr>
                <w:rFonts w:ascii="Times New Roman" w:eastAsia="方正仿宋_GBK" w:hAnsi="Times New Roman" w:cs="Times New Roman"/>
                <w:sz w:val="24"/>
                <w:szCs w:val="24"/>
              </w:rPr>
              <w:t xml:space="preserve"> </w:t>
            </w:r>
          </w:p>
          <w:p w14:paraId="1EF2E282" w14:textId="2912F710" w:rsidR="009A75EC" w:rsidRPr="009A75EC" w:rsidRDefault="009A75EC" w:rsidP="009A75EC">
            <w:pPr>
              <w:spacing w:line="300" w:lineRule="auto"/>
              <w:ind w:left="1200" w:hangingChars="500" w:hanging="1200"/>
              <w:rPr>
                <w:rFonts w:ascii="Times New Roman" w:eastAsia="方正仿宋_GBK" w:hAnsi="Times New Roman" w:cs="Times New Roman"/>
                <w:sz w:val="24"/>
                <w:szCs w:val="24"/>
              </w:rPr>
            </w:pPr>
            <w:r>
              <w:rPr>
                <w:rFonts w:ascii="Times New Roman" w:eastAsia="方正仿宋_GBK" w:hAnsi="Times New Roman" w:cs="Times New Roman"/>
                <w:sz w:val="24"/>
                <w:szCs w:val="24"/>
              </w:rPr>
              <w:t>2</w:t>
            </w:r>
            <w:r w:rsidRPr="009A75EC">
              <w:rPr>
                <w:rFonts w:ascii="Times New Roman" w:eastAsia="方正仿宋_GBK" w:hAnsi="Times New Roman" w:cs="Times New Roman"/>
                <w:sz w:val="24"/>
                <w:szCs w:val="24"/>
              </w:rPr>
              <w:t>.</w:t>
            </w:r>
            <w:r w:rsidRPr="009A75EC">
              <w:rPr>
                <w:rFonts w:ascii="Times New Roman" w:eastAsia="方正仿宋_GBK" w:hAnsi="Times New Roman" w:cs="Times New Roman"/>
                <w:sz w:val="24"/>
                <w:szCs w:val="24"/>
              </w:rPr>
              <w:t>服务费发生代缴行为的，还需提交《代缴服务费情况说明》；</w:t>
            </w:r>
          </w:p>
          <w:p w14:paraId="29DD252A" w14:textId="39716B0F" w:rsidR="009A75EC" w:rsidRPr="00C020D0" w:rsidRDefault="009A75EC" w:rsidP="009A75EC">
            <w:pPr>
              <w:spacing w:line="300" w:lineRule="auto"/>
              <w:ind w:left="1200" w:hangingChars="500" w:hanging="1200"/>
              <w:rPr>
                <w:rFonts w:ascii="Times New Roman" w:eastAsia="方正仿宋_GBK" w:hAnsi="Times New Roman" w:cs="Times New Roman"/>
                <w:sz w:val="24"/>
                <w:szCs w:val="24"/>
              </w:rPr>
            </w:pPr>
            <w:r>
              <w:rPr>
                <w:rFonts w:ascii="Times New Roman" w:eastAsia="方正仿宋_GBK" w:hAnsi="Times New Roman" w:cs="Times New Roman"/>
                <w:sz w:val="24"/>
                <w:szCs w:val="24"/>
              </w:rPr>
              <w:t>3</w:t>
            </w:r>
            <w:r w:rsidRPr="009A75EC">
              <w:rPr>
                <w:rFonts w:ascii="Times New Roman" w:eastAsia="方正仿宋_GBK" w:hAnsi="Times New Roman" w:cs="Times New Roman"/>
                <w:sz w:val="24"/>
                <w:szCs w:val="24"/>
              </w:rPr>
              <w:t>.</w:t>
            </w:r>
            <w:r w:rsidRPr="009A75EC">
              <w:rPr>
                <w:rFonts w:ascii="Times New Roman" w:eastAsia="方正仿宋_GBK" w:hAnsi="Times New Roman" w:cs="Times New Roman"/>
                <w:sz w:val="24"/>
                <w:szCs w:val="24"/>
              </w:rPr>
              <w:t>需开具增值税发票或普通发</w:t>
            </w:r>
            <w:bookmarkStart w:id="8" w:name="_GoBack"/>
            <w:bookmarkEnd w:id="8"/>
            <w:r w:rsidRPr="009A75EC">
              <w:rPr>
                <w:rFonts w:ascii="Times New Roman" w:eastAsia="方正仿宋_GBK" w:hAnsi="Times New Roman" w:cs="Times New Roman"/>
                <w:sz w:val="24"/>
                <w:szCs w:val="24"/>
              </w:rPr>
              <w:t>票的应提供《开票信息》及一般纳税人证明；</w:t>
            </w:r>
            <w:r w:rsidRPr="009A75EC">
              <w:rPr>
                <w:rFonts w:ascii="Times New Roman" w:eastAsia="方正仿宋_GBK" w:hAnsi="Times New Roman" w:cs="Times New Roman"/>
                <w:sz w:val="24"/>
                <w:szCs w:val="24"/>
              </w:rPr>
              <w:t xml:space="preserve"> </w:t>
            </w:r>
          </w:p>
        </w:tc>
      </w:tr>
    </w:tbl>
    <w:p w14:paraId="060E936A" w14:textId="77777777" w:rsidR="00C020D0" w:rsidRPr="00C020D0" w:rsidRDefault="00C020D0" w:rsidP="00C020D0">
      <w:pPr>
        <w:widowControl/>
        <w:jc w:val="left"/>
        <w:rPr>
          <w:rFonts w:ascii="仿宋" w:eastAsia="仿宋" w:hAnsi="仿宋" w:cs="Times New Roman"/>
          <w:sz w:val="28"/>
          <w:szCs w:val="28"/>
        </w:rPr>
      </w:pPr>
      <w:r w:rsidRPr="00C020D0">
        <w:rPr>
          <w:rFonts w:ascii="仿宋" w:eastAsia="仿宋" w:hAnsi="仿宋" w:cs="Times New Roman"/>
          <w:sz w:val="28"/>
          <w:szCs w:val="28"/>
        </w:rPr>
        <w:br w:type="page"/>
      </w:r>
    </w:p>
    <w:p w14:paraId="2586B38B" w14:textId="77777777" w:rsidR="00C020D0" w:rsidRDefault="00C020D0" w:rsidP="00C020D0">
      <w:pPr>
        <w:spacing w:line="360" w:lineRule="auto"/>
        <w:jc w:val="center"/>
        <w:outlineLvl w:val="0"/>
        <w:rPr>
          <w:rFonts w:ascii="Times New Roman" w:eastAsia="黑体" w:hAnsi="Times New Roman" w:cs="Times New Roman"/>
          <w:kern w:val="0"/>
          <w:sz w:val="32"/>
          <w:szCs w:val="32"/>
        </w:rPr>
      </w:pPr>
      <w:r>
        <w:rPr>
          <w:rFonts w:ascii="Times New Roman" w:eastAsia="黑体" w:hAnsi="Times New Roman" w:cs="Times New Roman" w:hint="eastAsia"/>
          <w:kern w:val="0"/>
          <w:sz w:val="32"/>
          <w:szCs w:val="32"/>
        </w:rPr>
        <w:lastRenderedPageBreak/>
        <w:t>交易申请书</w:t>
      </w:r>
      <w:bookmarkEnd w:id="4"/>
      <w:bookmarkEnd w:id="5"/>
      <w:bookmarkEnd w:id="6"/>
      <w:bookmarkEnd w:id="7"/>
    </w:p>
    <w:p w14:paraId="3BA29BC9" w14:textId="77777777" w:rsidR="00C020D0" w:rsidRPr="00A93AA7" w:rsidRDefault="00C020D0" w:rsidP="00C020D0">
      <w:pPr>
        <w:spacing w:line="360" w:lineRule="auto"/>
        <w:rPr>
          <w:rFonts w:ascii="宋体" w:eastAsia="宋体" w:hAnsi="宋体" w:cs="Times New Roman"/>
          <w:kern w:val="0"/>
          <w:sz w:val="24"/>
          <w:szCs w:val="24"/>
        </w:rPr>
      </w:pPr>
      <w:r w:rsidRPr="00A93AA7">
        <w:rPr>
          <w:rFonts w:ascii="宋体" w:eastAsia="宋体" w:hAnsi="宋体" w:cs="Times New Roman" w:hint="eastAsia"/>
          <w:kern w:val="0"/>
          <w:sz w:val="24"/>
          <w:szCs w:val="24"/>
        </w:rPr>
        <w:t>成都农村产权交易所有限责任公司：</w:t>
      </w:r>
    </w:p>
    <w:p w14:paraId="683F4203" w14:textId="77777777" w:rsidR="00C020D0" w:rsidRPr="00A93AA7" w:rsidRDefault="00C020D0" w:rsidP="00C020D0">
      <w:pPr>
        <w:spacing w:line="360" w:lineRule="auto"/>
        <w:ind w:firstLineChars="200" w:firstLine="480"/>
        <w:rPr>
          <w:rFonts w:ascii="宋体" w:eastAsia="宋体" w:hAnsi="宋体" w:cs="Times New Roman"/>
          <w:kern w:val="0"/>
          <w:sz w:val="24"/>
          <w:szCs w:val="24"/>
        </w:rPr>
      </w:pPr>
      <w:r w:rsidRPr="00A93AA7">
        <w:rPr>
          <w:rFonts w:ascii="宋体" w:eastAsia="宋体" w:hAnsi="宋体" w:cs="Times New Roman" w:hint="eastAsia"/>
          <w:kern w:val="0"/>
          <w:sz w:val="24"/>
          <w:szCs w:val="24"/>
        </w:rPr>
        <w:t>经认真阅读《成都市国土资源局关于完善建设用地指标交易制度促进农村土地综合整治的实施意见》（成国土资发﹝</w:t>
      </w:r>
      <w:r w:rsidRPr="00A93AA7">
        <w:rPr>
          <w:rFonts w:ascii="宋体" w:eastAsia="宋体" w:hAnsi="宋体" w:cs="Times New Roman"/>
          <w:kern w:val="0"/>
          <w:sz w:val="24"/>
          <w:szCs w:val="24"/>
        </w:rPr>
        <w:t>2011</w:t>
      </w:r>
      <w:r w:rsidRPr="00A93AA7">
        <w:rPr>
          <w:rFonts w:ascii="宋体" w:eastAsia="宋体" w:hAnsi="宋体" w:cs="Times New Roman" w:hint="eastAsia"/>
          <w:kern w:val="0"/>
          <w:sz w:val="24"/>
          <w:szCs w:val="24"/>
        </w:rPr>
        <w:t>﹞</w:t>
      </w:r>
      <w:r w:rsidRPr="00A93AA7">
        <w:rPr>
          <w:rFonts w:ascii="宋体" w:eastAsia="宋体" w:hAnsi="宋体" w:cs="Times New Roman"/>
          <w:kern w:val="0"/>
          <w:sz w:val="24"/>
          <w:szCs w:val="24"/>
        </w:rPr>
        <w:t>80</w:t>
      </w:r>
      <w:r w:rsidRPr="00A93AA7">
        <w:rPr>
          <w:rFonts w:ascii="宋体" w:eastAsia="宋体" w:hAnsi="宋体" w:cs="Times New Roman" w:hint="eastAsia"/>
          <w:kern w:val="0"/>
          <w:sz w:val="24"/>
          <w:szCs w:val="24"/>
        </w:rPr>
        <w:t>号）及贵所交易须知后，我方已理解该文件及须知的规定，并愿意遵守该文件的要求和规定，对交易指标公告、须知等无异议。</w:t>
      </w:r>
    </w:p>
    <w:p w14:paraId="5DD45EAE" w14:textId="77777777" w:rsidR="00C020D0" w:rsidRPr="00A93AA7" w:rsidRDefault="00C020D0" w:rsidP="00C020D0">
      <w:pPr>
        <w:spacing w:line="360" w:lineRule="auto"/>
        <w:ind w:firstLineChars="200" w:firstLine="480"/>
        <w:rPr>
          <w:rFonts w:ascii="宋体" w:eastAsia="宋体" w:hAnsi="宋体" w:cs="Times New Roman"/>
          <w:kern w:val="0"/>
          <w:sz w:val="24"/>
          <w:szCs w:val="24"/>
        </w:rPr>
      </w:pPr>
      <w:r w:rsidRPr="00A93AA7">
        <w:rPr>
          <w:rFonts w:ascii="宋体" w:eastAsia="宋体" w:hAnsi="宋体" w:cs="Times New Roman" w:hint="eastAsia"/>
          <w:kern w:val="0"/>
          <w:sz w:val="24"/>
          <w:szCs w:val="24"/>
        </w:rPr>
        <w:t>我方申请交易</w:t>
      </w:r>
      <w:r w:rsidRPr="00A93AA7">
        <w:rPr>
          <w:rFonts w:ascii="宋体" w:eastAsia="宋体" w:hAnsi="宋体" w:cs="Times New Roman"/>
          <w:kern w:val="0"/>
          <w:sz w:val="24"/>
          <w:szCs w:val="24"/>
          <w:u w:val="single"/>
        </w:rPr>
        <w:t xml:space="preserve">          </w:t>
      </w:r>
      <w:r w:rsidRPr="00A93AA7">
        <w:rPr>
          <w:rFonts w:ascii="宋体" w:eastAsia="宋体" w:hAnsi="宋体" w:cs="Times New Roman" w:hint="eastAsia"/>
          <w:kern w:val="0"/>
          <w:sz w:val="24"/>
          <w:szCs w:val="24"/>
        </w:rPr>
        <w:t>亩建设用地指标，单价为</w:t>
      </w:r>
      <w:r w:rsidRPr="00A93AA7">
        <w:rPr>
          <w:rFonts w:ascii="宋体" w:eastAsia="宋体" w:hAnsi="宋体" w:cs="Times New Roman"/>
          <w:kern w:val="0"/>
          <w:sz w:val="24"/>
          <w:szCs w:val="24"/>
          <w:u w:val="single"/>
        </w:rPr>
        <w:t xml:space="preserve">         </w:t>
      </w:r>
      <w:r w:rsidRPr="00A93AA7">
        <w:rPr>
          <w:rFonts w:ascii="宋体" w:eastAsia="宋体" w:hAnsi="宋体" w:cs="Times New Roman" w:hint="eastAsia"/>
          <w:kern w:val="0"/>
          <w:sz w:val="24"/>
          <w:szCs w:val="24"/>
        </w:rPr>
        <w:t>（万元</w:t>
      </w:r>
      <w:r w:rsidRPr="00A93AA7">
        <w:rPr>
          <w:rFonts w:ascii="宋体" w:eastAsia="宋体" w:hAnsi="宋体" w:cs="Times New Roman"/>
          <w:kern w:val="0"/>
          <w:sz w:val="24"/>
          <w:szCs w:val="24"/>
        </w:rPr>
        <w:t>/</w:t>
      </w:r>
      <w:r w:rsidRPr="00A93AA7">
        <w:rPr>
          <w:rFonts w:ascii="宋体" w:eastAsia="宋体" w:hAnsi="宋体" w:cs="Times New Roman" w:hint="eastAsia"/>
          <w:kern w:val="0"/>
          <w:sz w:val="24"/>
          <w:szCs w:val="24"/>
        </w:rPr>
        <w:t>亩），愿意支付本次交易的指标价款人民币</w:t>
      </w:r>
      <w:r w:rsidRPr="00A93AA7">
        <w:rPr>
          <w:rFonts w:ascii="宋体" w:eastAsia="宋体" w:hAnsi="宋体" w:cs="Times New Roman" w:hint="eastAsia"/>
          <w:kern w:val="0"/>
          <w:sz w:val="24"/>
          <w:szCs w:val="24"/>
          <w:u w:val="single"/>
        </w:rPr>
        <w:t xml:space="preserve">         </w:t>
      </w:r>
      <w:r w:rsidRPr="00A93AA7">
        <w:rPr>
          <w:rFonts w:ascii="宋体" w:eastAsia="宋体" w:hAnsi="宋体" w:cs="Times New Roman" w:hint="eastAsia"/>
          <w:kern w:val="0"/>
          <w:sz w:val="24"/>
          <w:szCs w:val="24"/>
        </w:rPr>
        <w:t>元（大写：</w:t>
      </w:r>
      <w:r w:rsidRPr="00A93AA7">
        <w:rPr>
          <w:rFonts w:ascii="宋体" w:eastAsia="宋体" w:hAnsi="宋体" w:cs="Times New Roman" w:hint="eastAsia"/>
          <w:kern w:val="0"/>
          <w:sz w:val="24"/>
          <w:szCs w:val="24"/>
          <w:u w:val="single"/>
        </w:rPr>
        <w:t xml:space="preserve">    </w:t>
      </w:r>
      <w:r w:rsidRPr="00A93AA7">
        <w:rPr>
          <w:rFonts w:ascii="宋体" w:eastAsia="宋体" w:hAnsi="宋体" w:cs="Times New Roman"/>
          <w:kern w:val="0"/>
          <w:sz w:val="24"/>
          <w:szCs w:val="24"/>
          <w:u w:val="single"/>
        </w:rPr>
        <w:t xml:space="preserve">        </w:t>
      </w:r>
      <w:r w:rsidRPr="00A93AA7">
        <w:rPr>
          <w:rFonts w:ascii="宋体" w:eastAsia="宋体" w:hAnsi="宋体" w:cs="Times New Roman" w:hint="eastAsia"/>
          <w:kern w:val="0"/>
          <w:sz w:val="24"/>
          <w:szCs w:val="24"/>
          <w:u w:val="single"/>
        </w:rPr>
        <w:t xml:space="preserve">  </w:t>
      </w:r>
      <w:r w:rsidRPr="00A93AA7">
        <w:rPr>
          <w:rFonts w:ascii="宋体" w:eastAsia="宋体" w:hAnsi="宋体" w:cs="Times New Roman" w:hint="eastAsia"/>
          <w:kern w:val="0"/>
          <w:sz w:val="24"/>
          <w:szCs w:val="24"/>
        </w:rPr>
        <w:t>）和交易服务费人民币</w:t>
      </w:r>
      <w:r w:rsidRPr="00A93AA7">
        <w:rPr>
          <w:rFonts w:ascii="宋体" w:eastAsia="宋体" w:hAnsi="宋体" w:cs="Times New Roman" w:hint="eastAsia"/>
          <w:kern w:val="0"/>
          <w:sz w:val="24"/>
          <w:szCs w:val="24"/>
          <w:u w:val="single"/>
        </w:rPr>
        <w:t xml:space="preserve">    </w:t>
      </w:r>
      <w:r w:rsidRPr="00A93AA7">
        <w:rPr>
          <w:rFonts w:ascii="宋体" w:eastAsia="宋体" w:hAnsi="宋体" w:cs="Times New Roman"/>
          <w:kern w:val="0"/>
          <w:sz w:val="24"/>
          <w:szCs w:val="24"/>
          <w:u w:val="single"/>
        </w:rPr>
        <w:t xml:space="preserve">       </w:t>
      </w:r>
      <w:r w:rsidRPr="00A93AA7">
        <w:rPr>
          <w:rFonts w:ascii="宋体" w:eastAsia="宋体" w:hAnsi="宋体" w:cs="Times New Roman" w:hint="eastAsia"/>
          <w:kern w:val="0"/>
          <w:sz w:val="24"/>
          <w:szCs w:val="24"/>
        </w:rPr>
        <w:t>元（大写：</w:t>
      </w:r>
      <w:r w:rsidRPr="00A93AA7">
        <w:rPr>
          <w:rFonts w:ascii="宋体" w:eastAsia="宋体" w:hAnsi="宋体" w:cs="Times New Roman" w:hint="eastAsia"/>
          <w:kern w:val="0"/>
          <w:sz w:val="24"/>
          <w:szCs w:val="24"/>
          <w:u w:val="single"/>
        </w:rPr>
        <w:t xml:space="preserve">                          </w:t>
      </w:r>
      <w:r w:rsidRPr="00A93AA7">
        <w:rPr>
          <w:rFonts w:ascii="宋体" w:eastAsia="宋体" w:hAnsi="宋体" w:cs="Times New Roman" w:hint="eastAsia"/>
          <w:kern w:val="0"/>
          <w:sz w:val="24"/>
          <w:szCs w:val="24"/>
        </w:rPr>
        <w:t>）在支付上述价款后，按照贵所规定的交易时间申请交易。</w:t>
      </w:r>
    </w:p>
    <w:p w14:paraId="37412123" w14:textId="77777777" w:rsidR="00C020D0" w:rsidRPr="00A93AA7" w:rsidRDefault="00C020D0" w:rsidP="00C020D0">
      <w:pPr>
        <w:spacing w:line="360" w:lineRule="auto"/>
        <w:rPr>
          <w:rFonts w:ascii="宋体" w:eastAsia="宋体" w:hAnsi="宋体" w:cs="Times New Roman"/>
          <w:kern w:val="0"/>
          <w:sz w:val="24"/>
          <w:szCs w:val="24"/>
        </w:rPr>
      </w:pPr>
    </w:p>
    <w:p w14:paraId="58A11314" w14:textId="77777777" w:rsidR="00C020D0" w:rsidRPr="00A93AA7" w:rsidRDefault="00C020D0" w:rsidP="00C020D0">
      <w:pPr>
        <w:spacing w:line="360" w:lineRule="auto"/>
        <w:ind w:firstLineChars="200" w:firstLine="480"/>
        <w:rPr>
          <w:rFonts w:ascii="宋体" w:eastAsia="宋体" w:hAnsi="宋体" w:cs="Times New Roman"/>
          <w:kern w:val="0"/>
          <w:sz w:val="24"/>
          <w:szCs w:val="24"/>
        </w:rPr>
      </w:pPr>
      <w:r w:rsidRPr="00A93AA7">
        <w:rPr>
          <w:rFonts w:ascii="宋体" w:eastAsia="宋体" w:hAnsi="宋体" w:cs="Times New Roman" w:hint="eastAsia"/>
          <w:kern w:val="0"/>
          <w:sz w:val="24"/>
          <w:szCs w:val="24"/>
        </w:rPr>
        <w:t>如通过贵所购得，我方承诺：</w:t>
      </w:r>
    </w:p>
    <w:p w14:paraId="3665DE87" w14:textId="77777777" w:rsidR="00C020D0" w:rsidRPr="00A93AA7" w:rsidRDefault="00C020D0" w:rsidP="00C020D0">
      <w:pPr>
        <w:spacing w:line="360" w:lineRule="auto"/>
        <w:ind w:firstLineChars="200" w:firstLine="480"/>
        <w:rPr>
          <w:rFonts w:ascii="宋体" w:eastAsia="宋体" w:hAnsi="宋体" w:cs="Times New Roman"/>
          <w:kern w:val="0"/>
          <w:sz w:val="24"/>
          <w:szCs w:val="24"/>
        </w:rPr>
      </w:pPr>
      <w:r w:rsidRPr="00A93AA7">
        <w:rPr>
          <w:rFonts w:ascii="宋体" w:eastAsia="宋体" w:hAnsi="宋体" w:cs="Times New Roman"/>
          <w:kern w:val="0"/>
          <w:sz w:val="24"/>
          <w:szCs w:val="24"/>
        </w:rPr>
        <w:t>1</w:t>
      </w:r>
      <w:r w:rsidRPr="00A93AA7">
        <w:rPr>
          <w:rFonts w:ascii="宋体" w:eastAsia="宋体" w:hAnsi="宋体" w:cs="Times New Roman" w:hint="eastAsia"/>
          <w:kern w:val="0"/>
          <w:sz w:val="24"/>
          <w:szCs w:val="24"/>
        </w:rPr>
        <w:t>、签订《成交确认书》；</w:t>
      </w:r>
    </w:p>
    <w:p w14:paraId="7D16A8F9" w14:textId="77777777" w:rsidR="00C020D0" w:rsidRPr="00A93AA7" w:rsidRDefault="00C020D0" w:rsidP="00C020D0">
      <w:pPr>
        <w:spacing w:line="360" w:lineRule="auto"/>
        <w:ind w:firstLineChars="200" w:firstLine="480"/>
        <w:rPr>
          <w:rFonts w:ascii="宋体" w:eastAsia="宋体" w:hAnsi="宋体" w:cs="Times New Roman"/>
          <w:kern w:val="0"/>
          <w:sz w:val="24"/>
          <w:szCs w:val="24"/>
        </w:rPr>
      </w:pPr>
      <w:r w:rsidRPr="00A93AA7">
        <w:rPr>
          <w:rFonts w:ascii="宋体" w:eastAsia="宋体" w:hAnsi="宋体" w:cs="Times New Roman"/>
          <w:kern w:val="0"/>
          <w:sz w:val="24"/>
          <w:szCs w:val="24"/>
        </w:rPr>
        <w:t>2</w:t>
      </w:r>
      <w:r w:rsidRPr="00A93AA7">
        <w:rPr>
          <w:rFonts w:ascii="宋体" w:eastAsia="宋体" w:hAnsi="宋体" w:cs="Times New Roman" w:hint="eastAsia"/>
          <w:kern w:val="0"/>
          <w:sz w:val="24"/>
          <w:szCs w:val="24"/>
        </w:rPr>
        <w:t>、如我方违反上述规定，按照所付款的</w:t>
      </w:r>
      <w:r w:rsidRPr="00A93AA7">
        <w:rPr>
          <w:rFonts w:ascii="宋体" w:eastAsia="宋体" w:hAnsi="宋体" w:cs="Times New Roman"/>
          <w:kern w:val="0"/>
          <w:sz w:val="24"/>
          <w:szCs w:val="24"/>
        </w:rPr>
        <w:t>10%</w:t>
      </w:r>
      <w:r w:rsidRPr="00A93AA7">
        <w:rPr>
          <w:rFonts w:ascii="宋体" w:eastAsia="宋体" w:hAnsi="宋体" w:cs="Times New Roman" w:hint="eastAsia"/>
          <w:kern w:val="0"/>
          <w:sz w:val="24"/>
          <w:szCs w:val="24"/>
        </w:rPr>
        <w:t>承担违约金责任，并承担由此造成的一切后果。</w:t>
      </w:r>
    </w:p>
    <w:p w14:paraId="695D40AE" w14:textId="77777777" w:rsidR="00C020D0" w:rsidRPr="00A93AA7" w:rsidRDefault="00C020D0" w:rsidP="00C020D0">
      <w:pPr>
        <w:spacing w:line="480" w:lineRule="exact"/>
        <w:ind w:firstLineChars="200" w:firstLine="482"/>
        <w:jc w:val="left"/>
        <w:rPr>
          <w:rFonts w:ascii="宋体" w:eastAsia="宋体" w:hAnsi="宋体" w:cs="Times New Roman"/>
          <w:b/>
          <w:iCs/>
          <w:sz w:val="24"/>
          <w:szCs w:val="24"/>
          <w:u w:val="single"/>
        </w:rPr>
      </w:pPr>
      <w:r w:rsidRPr="00A93AA7">
        <w:rPr>
          <w:rFonts w:ascii="宋体" w:eastAsia="宋体" w:hAnsi="宋体" w:cs="Times New Roman" w:hint="eastAsia"/>
          <w:b/>
          <w:iCs/>
          <w:sz w:val="24"/>
          <w:szCs w:val="24"/>
          <w:u w:val="single"/>
        </w:rPr>
        <w:t>注意：成都农村产权交易所非建设用地指标交易的卖方，只是提供交易服务的中介方；成都农村产权交易所在建设用地指标交易只收取了交易服务费，</w:t>
      </w:r>
      <w:r w:rsidRPr="00A93AA7">
        <w:rPr>
          <w:rFonts w:ascii="宋体" w:eastAsia="宋体" w:hAnsi="宋体" w:cs="Times New Roman"/>
          <w:b/>
          <w:iCs/>
          <w:sz w:val="24"/>
          <w:szCs w:val="24"/>
          <w:u w:val="single"/>
        </w:rPr>
        <w:t>社会指标价款是由买卖双方共同委托成都农村产权交易所代收并支付给卖方；</w:t>
      </w:r>
      <w:r w:rsidRPr="00A93AA7">
        <w:rPr>
          <w:rFonts w:ascii="宋体" w:eastAsia="宋体" w:hAnsi="宋体" w:cs="Times New Roman" w:hint="eastAsia"/>
          <w:b/>
          <w:iCs/>
          <w:sz w:val="24"/>
          <w:szCs w:val="24"/>
          <w:u w:val="single"/>
        </w:rPr>
        <w:t>市</w:t>
      </w:r>
      <w:r w:rsidRPr="00A93AA7">
        <w:rPr>
          <w:rFonts w:ascii="宋体" w:eastAsia="宋体" w:hAnsi="宋体" w:cs="Times New Roman"/>
          <w:b/>
          <w:iCs/>
          <w:sz w:val="24"/>
          <w:szCs w:val="24"/>
          <w:u w:val="single"/>
        </w:rPr>
        <w:t>土地储备中心指标价款是由受让方项目所在地税务</w:t>
      </w:r>
      <w:r w:rsidRPr="00A93AA7">
        <w:rPr>
          <w:rFonts w:ascii="宋体" w:eastAsia="宋体" w:hAnsi="宋体" w:cs="Times New Roman" w:hint="eastAsia"/>
          <w:b/>
          <w:iCs/>
          <w:sz w:val="24"/>
          <w:szCs w:val="24"/>
          <w:u w:val="single"/>
        </w:rPr>
        <w:t>机关征收；建设用地指标交易的交易确认函一旦出具，买卖双方的任何纠纷与成都农村产权交易所无关，不得以任何理由要求成都农村产权交易所退还交易服务费。</w:t>
      </w:r>
    </w:p>
    <w:p w14:paraId="39874687"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p>
    <w:p w14:paraId="15A9716D"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 xml:space="preserve">申请人盖章：　　　　　　　　　</w:t>
      </w:r>
      <w:r>
        <w:rPr>
          <w:rFonts w:ascii="Times New Roman" w:eastAsia="宋体" w:hAnsi="Times New Roman" w:cs="Times New Roman"/>
          <w:kern w:val="0"/>
          <w:sz w:val="24"/>
          <w:szCs w:val="28"/>
        </w:rPr>
        <w:t xml:space="preserve">   </w:t>
      </w:r>
      <w:r>
        <w:rPr>
          <w:rFonts w:ascii="Times New Roman" w:eastAsia="宋体" w:hAnsi="Times New Roman" w:cs="Times New Roman" w:hint="eastAsia"/>
          <w:kern w:val="0"/>
          <w:sz w:val="24"/>
          <w:szCs w:val="28"/>
        </w:rPr>
        <w:t>法定代表人签章：</w:t>
      </w:r>
    </w:p>
    <w:p w14:paraId="207127E9"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联系人：</w:t>
      </w:r>
      <w:r>
        <w:rPr>
          <w:rFonts w:ascii="Times New Roman" w:eastAsia="宋体" w:hAnsi="Times New Roman" w:cs="Times New Roman"/>
          <w:kern w:val="0"/>
          <w:sz w:val="24"/>
          <w:szCs w:val="28"/>
        </w:rPr>
        <w:t xml:space="preserve">                         </w:t>
      </w:r>
      <w:r>
        <w:rPr>
          <w:rFonts w:ascii="Times New Roman" w:eastAsia="宋体" w:hAnsi="Times New Roman" w:cs="Times New Roman" w:hint="eastAsia"/>
          <w:kern w:val="0"/>
          <w:sz w:val="24"/>
          <w:szCs w:val="28"/>
        </w:rPr>
        <w:t>联系电话：</w:t>
      </w:r>
      <w:r>
        <w:rPr>
          <w:rFonts w:ascii="Times New Roman" w:eastAsia="宋体" w:hAnsi="Times New Roman" w:cs="Times New Roman"/>
          <w:kern w:val="0"/>
          <w:sz w:val="24"/>
          <w:szCs w:val="28"/>
        </w:rPr>
        <w:t xml:space="preserve">                    </w:t>
      </w:r>
    </w:p>
    <w:p w14:paraId="3014C9CC" w14:textId="77777777" w:rsidR="00C020D0" w:rsidRDefault="00C020D0" w:rsidP="00C020D0">
      <w:pPr>
        <w:spacing w:line="360" w:lineRule="auto"/>
        <w:jc w:val="center"/>
        <w:rPr>
          <w:rFonts w:ascii="Times New Roman" w:eastAsia="宋体" w:hAnsi="Times New Roman" w:cs="Times New Roman"/>
          <w:sz w:val="24"/>
          <w:szCs w:val="28"/>
        </w:rPr>
      </w:pPr>
      <w:r>
        <w:rPr>
          <w:rFonts w:ascii="Times New Roman" w:eastAsia="宋体" w:hAnsi="Times New Roman" w:cs="Times New Roman"/>
          <w:sz w:val="24"/>
          <w:szCs w:val="28"/>
        </w:rPr>
        <w:t xml:space="preserve">                               </w:t>
      </w:r>
      <w:r>
        <w:rPr>
          <w:rFonts w:ascii="Times New Roman" w:eastAsia="宋体" w:hAnsi="Times New Roman" w:cs="Times New Roman"/>
          <w:sz w:val="24"/>
          <w:szCs w:val="28"/>
          <w:u w:val="single"/>
        </w:rPr>
        <w:t xml:space="preserve">        </w:t>
      </w:r>
      <w:r>
        <w:rPr>
          <w:rFonts w:ascii="Times New Roman" w:eastAsia="宋体" w:hAnsi="Times New Roman" w:cs="Times New Roman" w:hint="eastAsia"/>
          <w:sz w:val="24"/>
          <w:szCs w:val="28"/>
        </w:rPr>
        <w:t>年</w:t>
      </w:r>
      <w:r>
        <w:rPr>
          <w:rFonts w:ascii="Times New Roman" w:eastAsia="宋体" w:hAnsi="Times New Roman" w:cs="Times New Roman"/>
          <w:sz w:val="24"/>
          <w:szCs w:val="28"/>
          <w:u w:val="single"/>
        </w:rPr>
        <w:t xml:space="preserve">        </w:t>
      </w:r>
      <w:r>
        <w:rPr>
          <w:rFonts w:ascii="Times New Roman" w:eastAsia="宋体" w:hAnsi="Times New Roman" w:cs="Times New Roman" w:hint="eastAsia"/>
          <w:sz w:val="24"/>
          <w:szCs w:val="28"/>
        </w:rPr>
        <w:t>月</w:t>
      </w:r>
      <w:r>
        <w:rPr>
          <w:rFonts w:ascii="Times New Roman" w:eastAsia="宋体" w:hAnsi="Times New Roman" w:cs="Times New Roman"/>
          <w:sz w:val="24"/>
          <w:szCs w:val="28"/>
          <w:u w:val="single"/>
        </w:rPr>
        <w:t xml:space="preserve">         </w:t>
      </w:r>
      <w:r>
        <w:rPr>
          <w:rFonts w:ascii="Times New Roman" w:eastAsia="宋体" w:hAnsi="Times New Roman" w:cs="Times New Roman" w:hint="eastAsia"/>
          <w:sz w:val="24"/>
          <w:szCs w:val="28"/>
        </w:rPr>
        <w:t>日</w:t>
      </w:r>
    </w:p>
    <w:p w14:paraId="288E5AC5" w14:textId="77777777" w:rsidR="00C020D0" w:rsidRDefault="00C020D0" w:rsidP="00C020D0">
      <w:pPr>
        <w:spacing w:line="360" w:lineRule="auto"/>
        <w:jc w:val="center"/>
        <w:rPr>
          <w:rFonts w:ascii="Times New Roman" w:eastAsia="宋体" w:hAnsi="Times New Roman" w:cs="Times New Roman"/>
          <w:sz w:val="28"/>
          <w:szCs w:val="28"/>
        </w:rPr>
      </w:pPr>
    </w:p>
    <w:p w14:paraId="783D123A" w14:textId="77777777" w:rsidR="00C020D0" w:rsidRDefault="00C020D0" w:rsidP="00C020D0">
      <w:pPr>
        <w:jc w:val="center"/>
        <w:rPr>
          <w:rFonts w:ascii="Times New Roman" w:eastAsia="宋体" w:hAnsi="Times New Roman" w:cs="Times New Roman"/>
          <w:sz w:val="28"/>
          <w:szCs w:val="28"/>
        </w:rPr>
      </w:pPr>
    </w:p>
    <w:p w14:paraId="59F13307" w14:textId="77777777" w:rsidR="00C020D0" w:rsidRDefault="00C020D0" w:rsidP="00C020D0">
      <w:pPr>
        <w:spacing w:line="460" w:lineRule="exact"/>
        <w:ind w:right="280"/>
        <w:jc w:val="left"/>
        <w:rPr>
          <w:rFonts w:ascii="Calibri" w:eastAsia="方正仿宋简体" w:hAnsi="Calibri" w:cs="Times New Roman"/>
          <w:sz w:val="28"/>
          <w:szCs w:val="28"/>
        </w:rPr>
      </w:pPr>
      <w:bookmarkStart w:id="9" w:name="_Toc268074991"/>
      <w:bookmarkStart w:id="10" w:name="_Toc279221359"/>
    </w:p>
    <w:p w14:paraId="153F8C68" w14:textId="77777777" w:rsidR="00C020D0" w:rsidRDefault="00C020D0" w:rsidP="00C020D0">
      <w:pPr>
        <w:spacing w:line="460" w:lineRule="exact"/>
        <w:ind w:right="140" w:firstLineChars="200" w:firstLine="560"/>
        <w:jc w:val="right"/>
        <w:rPr>
          <w:rFonts w:ascii="Calibri" w:eastAsia="方正仿宋简体" w:hAnsi="Calibri" w:cs="Times New Roman"/>
          <w:sz w:val="28"/>
          <w:szCs w:val="28"/>
        </w:rPr>
      </w:pPr>
      <w:r>
        <w:rPr>
          <w:rFonts w:ascii="Calibri" w:eastAsia="方正仿宋简体" w:hAnsi="Calibri" w:cs="Times New Roman"/>
          <w:sz w:val="28"/>
          <w:szCs w:val="28"/>
        </w:rPr>
        <w:lastRenderedPageBreak/>
        <w:t xml:space="preserve">              </w:t>
      </w:r>
    </w:p>
    <w:p w14:paraId="41FA24BC" w14:textId="77777777" w:rsidR="00C020D0" w:rsidRPr="00A93AA7" w:rsidRDefault="00C020D0" w:rsidP="00C020D0">
      <w:pPr>
        <w:spacing w:line="360" w:lineRule="auto"/>
        <w:jc w:val="center"/>
        <w:outlineLvl w:val="0"/>
        <w:rPr>
          <w:rFonts w:ascii="Times New Roman" w:eastAsia="黑体" w:hAnsi="Times New Roman" w:cs="Times New Roman"/>
          <w:kern w:val="0"/>
          <w:sz w:val="32"/>
          <w:szCs w:val="32"/>
        </w:rPr>
      </w:pPr>
      <w:r w:rsidRPr="00A93AA7">
        <w:rPr>
          <w:rFonts w:ascii="Times New Roman" w:eastAsia="黑体" w:hAnsi="Times New Roman" w:cs="Times New Roman" w:hint="eastAsia"/>
          <w:kern w:val="0"/>
          <w:sz w:val="32"/>
          <w:szCs w:val="32"/>
        </w:rPr>
        <w:t>法定代表人证明书</w:t>
      </w:r>
    </w:p>
    <w:p w14:paraId="3460078E" w14:textId="77777777" w:rsidR="00C020D0" w:rsidRDefault="00C020D0" w:rsidP="00C020D0">
      <w:pPr>
        <w:jc w:val="center"/>
        <w:rPr>
          <w:rFonts w:ascii="Calibri" w:eastAsia="华文中宋" w:hAnsi="Calibri" w:cs="Times New Roman"/>
          <w:b/>
          <w:bCs/>
          <w:sz w:val="28"/>
          <w:szCs w:val="28"/>
        </w:rPr>
      </w:pPr>
      <w:r>
        <w:rPr>
          <w:rFonts w:ascii="Calibri" w:eastAsia="华文中宋" w:hAnsi="Calibri" w:cs="Times New Roman"/>
          <w:b/>
          <w:bCs/>
          <w:sz w:val="28"/>
          <w:szCs w:val="28"/>
        </w:rPr>
        <w:t xml:space="preserve">  </w:t>
      </w:r>
    </w:p>
    <w:p w14:paraId="630EA275" w14:textId="77777777" w:rsidR="00C020D0" w:rsidRPr="00A93AA7" w:rsidRDefault="00C020D0" w:rsidP="00C020D0">
      <w:pPr>
        <w:rPr>
          <w:rFonts w:ascii="宋体" w:eastAsia="宋体" w:hAnsi="宋体" w:cs="Times New Roman"/>
          <w:b/>
          <w:bCs/>
          <w:sz w:val="28"/>
          <w:szCs w:val="28"/>
        </w:rPr>
      </w:pPr>
      <w:r w:rsidRPr="00A93AA7">
        <w:rPr>
          <w:rFonts w:ascii="宋体" w:eastAsia="宋体" w:hAnsi="宋体" w:cs="Times New Roman" w:hint="eastAsia"/>
          <w:b/>
          <w:bCs/>
          <w:sz w:val="28"/>
          <w:szCs w:val="28"/>
        </w:rPr>
        <w:t>成都农村产权交易所：</w:t>
      </w:r>
    </w:p>
    <w:p w14:paraId="437B5478" w14:textId="77777777" w:rsidR="00C020D0" w:rsidRPr="00A93AA7" w:rsidRDefault="00C020D0" w:rsidP="00C020D0">
      <w:pPr>
        <w:ind w:firstLineChars="200" w:firstLine="560"/>
        <w:rPr>
          <w:rFonts w:ascii="宋体" w:eastAsia="宋体" w:hAnsi="宋体" w:cs="Times New Roman"/>
          <w:bCs/>
          <w:sz w:val="28"/>
          <w:szCs w:val="28"/>
        </w:rPr>
      </w:pPr>
      <w:r w:rsidRPr="00A93AA7">
        <w:rPr>
          <w:rFonts w:ascii="宋体" w:eastAsia="宋体" w:hAnsi="宋体" w:cs="Times New Roman" w:hint="eastAsia"/>
          <w:bCs/>
          <w:sz w:val="28"/>
          <w:szCs w:val="28"/>
        </w:rPr>
        <w:t>兹</w:t>
      </w: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证</w:t>
      </w: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明</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，身份证号为</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，性别：</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，职务为</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，电话为</w:t>
      </w:r>
      <w:r w:rsidRPr="00A93AA7">
        <w:rPr>
          <w:rFonts w:ascii="宋体" w:eastAsia="宋体" w:hAnsi="宋体" w:cs="Times New Roman"/>
          <w:bCs/>
          <w:sz w:val="28"/>
          <w:szCs w:val="28"/>
        </w:rPr>
        <w:t>:</w:t>
      </w:r>
      <w:r w:rsidRPr="00A93AA7">
        <w:rPr>
          <w:rFonts w:ascii="宋体" w:eastAsia="宋体" w:hAnsi="宋体" w:cs="Times New Roman"/>
          <w:bCs/>
          <w:sz w:val="28"/>
          <w:szCs w:val="28"/>
          <w:u w:val="single"/>
        </w:rPr>
        <w:t xml:space="preserve">           </w:t>
      </w:r>
      <w:r w:rsidRPr="00A93AA7">
        <w:rPr>
          <w:rFonts w:ascii="宋体" w:eastAsia="宋体" w:hAnsi="宋体" w:cs="Times New Roman" w:hint="eastAsia"/>
          <w:bCs/>
          <w:sz w:val="28"/>
          <w:szCs w:val="28"/>
        </w:rPr>
        <w:t>，为我单位法定代表人。</w:t>
      </w:r>
    </w:p>
    <w:p w14:paraId="6D6463FF" w14:textId="77777777" w:rsidR="00C020D0" w:rsidRPr="00A93AA7" w:rsidRDefault="00C020D0" w:rsidP="00C020D0">
      <w:pPr>
        <w:rPr>
          <w:rFonts w:ascii="宋体" w:eastAsia="宋体" w:hAnsi="宋体" w:cs="Times New Roman"/>
          <w:bCs/>
          <w:sz w:val="28"/>
          <w:szCs w:val="28"/>
        </w:rPr>
      </w:pPr>
    </w:p>
    <w:p w14:paraId="3F5D16C3" w14:textId="77777777" w:rsidR="00C020D0" w:rsidRPr="00A93AA7" w:rsidRDefault="00C020D0" w:rsidP="00C020D0">
      <w:pPr>
        <w:ind w:firstLineChars="200" w:firstLine="560"/>
        <w:rPr>
          <w:rFonts w:ascii="宋体" w:eastAsia="宋体" w:hAnsi="宋体" w:cs="Times New Roman"/>
          <w:bCs/>
          <w:sz w:val="28"/>
          <w:szCs w:val="28"/>
        </w:rPr>
      </w:pPr>
      <w:r w:rsidRPr="00A93AA7">
        <w:rPr>
          <w:rFonts w:ascii="宋体" w:eastAsia="宋体" w:hAnsi="宋体" w:cs="Times New Roman" w:hint="eastAsia"/>
          <w:bCs/>
          <w:sz w:val="28"/>
          <w:szCs w:val="28"/>
        </w:rPr>
        <w:t>特此证明。</w:t>
      </w:r>
    </w:p>
    <w:p w14:paraId="713F0AAF" w14:textId="77777777" w:rsidR="00C020D0" w:rsidRPr="00A93AA7" w:rsidRDefault="00C020D0" w:rsidP="00C020D0">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p>
    <w:p w14:paraId="1A89BF3B" w14:textId="77777777" w:rsidR="00C020D0" w:rsidRPr="00A93AA7" w:rsidRDefault="00C020D0" w:rsidP="00C020D0">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p>
    <w:p w14:paraId="317A0464" w14:textId="77777777" w:rsidR="00C020D0" w:rsidRPr="00A93AA7" w:rsidRDefault="00C020D0" w:rsidP="00C020D0">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p>
    <w:p w14:paraId="31072E85" w14:textId="77777777" w:rsidR="00C020D0" w:rsidRPr="00A93AA7" w:rsidRDefault="00C020D0" w:rsidP="00C020D0">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单位名称（盖章）：</w:t>
      </w:r>
    </w:p>
    <w:p w14:paraId="7B907503" w14:textId="77777777" w:rsidR="00C020D0" w:rsidRPr="00A93AA7" w:rsidRDefault="00C020D0" w:rsidP="00C020D0">
      <w:pPr>
        <w:jc w:val="center"/>
        <w:rPr>
          <w:rFonts w:ascii="宋体" w:eastAsia="宋体" w:hAnsi="宋体" w:cs="Times New Roman"/>
          <w:bCs/>
          <w:sz w:val="28"/>
          <w:szCs w:val="28"/>
        </w:rPr>
      </w:pPr>
      <w:r w:rsidRPr="00A93AA7">
        <w:rPr>
          <w:rFonts w:ascii="宋体" w:eastAsia="宋体" w:hAnsi="宋体" w:cs="Times New Roman"/>
          <w:bCs/>
          <w:sz w:val="28"/>
          <w:szCs w:val="28"/>
        </w:rPr>
        <w:t xml:space="preserve">                      </w:t>
      </w:r>
    </w:p>
    <w:p w14:paraId="6FE5E5FA" w14:textId="77777777" w:rsidR="00C020D0" w:rsidRPr="00A93AA7" w:rsidRDefault="00C020D0" w:rsidP="00C020D0">
      <w:pPr>
        <w:jc w:val="right"/>
        <w:rPr>
          <w:rFonts w:ascii="宋体" w:eastAsia="宋体" w:hAnsi="宋体" w:cs="Times New Roman"/>
          <w:bCs/>
          <w:sz w:val="28"/>
          <w:szCs w:val="28"/>
        </w:rPr>
      </w:pP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年</w:t>
      </w: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月</w:t>
      </w:r>
      <w:r w:rsidRPr="00A93AA7">
        <w:rPr>
          <w:rFonts w:ascii="宋体" w:eastAsia="宋体" w:hAnsi="宋体" w:cs="Times New Roman"/>
          <w:bCs/>
          <w:sz w:val="28"/>
          <w:szCs w:val="28"/>
        </w:rPr>
        <w:t xml:space="preserve">    </w:t>
      </w:r>
      <w:r w:rsidRPr="00A93AA7">
        <w:rPr>
          <w:rFonts w:ascii="宋体" w:eastAsia="宋体" w:hAnsi="宋体" w:cs="Times New Roman" w:hint="eastAsia"/>
          <w:bCs/>
          <w:sz w:val="28"/>
          <w:szCs w:val="28"/>
        </w:rPr>
        <w:t>日</w:t>
      </w:r>
    </w:p>
    <w:p w14:paraId="61B4AB9E" w14:textId="77777777" w:rsidR="00C020D0" w:rsidRDefault="00C020D0" w:rsidP="00C020D0">
      <w:pPr>
        <w:rPr>
          <w:rFonts w:ascii="Calibri" w:eastAsia="宋体" w:hAnsi="Calibri" w:cs="Times New Roman"/>
          <w:sz w:val="28"/>
          <w:szCs w:val="28"/>
        </w:rPr>
      </w:pPr>
    </w:p>
    <w:p w14:paraId="6B28B9B7" w14:textId="77777777" w:rsidR="00C020D0" w:rsidRDefault="00C020D0" w:rsidP="00C020D0">
      <w:pPr>
        <w:rPr>
          <w:rFonts w:ascii="Calibri" w:eastAsia="宋体" w:hAnsi="Calibri" w:cs="Times New Roman"/>
          <w:sz w:val="28"/>
          <w:szCs w:val="28"/>
        </w:rPr>
      </w:pPr>
    </w:p>
    <w:p w14:paraId="1469A236" w14:textId="77777777" w:rsidR="00C020D0" w:rsidRDefault="00C020D0" w:rsidP="00C020D0">
      <w:pPr>
        <w:rPr>
          <w:rFonts w:ascii="Calibri" w:eastAsia="宋体" w:hAnsi="Calibri" w:cs="Times New Roman"/>
          <w:sz w:val="28"/>
          <w:szCs w:val="28"/>
        </w:rPr>
      </w:pPr>
    </w:p>
    <w:p w14:paraId="3380A77E" w14:textId="77777777" w:rsidR="00C020D0" w:rsidRDefault="00C020D0" w:rsidP="00C020D0">
      <w:pPr>
        <w:rPr>
          <w:rFonts w:ascii="Calibri" w:eastAsia="宋体" w:hAnsi="Calibri" w:cs="Times New Roman"/>
          <w:sz w:val="28"/>
          <w:szCs w:val="28"/>
        </w:rPr>
      </w:pPr>
    </w:p>
    <w:p w14:paraId="69A65740" w14:textId="77777777" w:rsidR="00C020D0" w:rsidRDefault="00C020D0" w:rsidP="00C020D0">
      <w:pPr>
        <w:rPr>
          <w:rFonts w:ascii="Calibri" w:eastAsia="宋体" w:hAnsi="Calibri" w:cs="Times New Roman"/>
          <w:sz w:val="28"/>
          <w:szCs w:val="28"/>
        </w:rPr>
      </w:pPr>
    </w:p>
    <w:p w14:paraId="2D6E2138" w14:textId="77777777" w:rsidR="00C020D0" w:rsidRPr="009077AB" w:rsidRDefault="00C020D0" w:rsidP="00C020D0">
      <w:pPr>
        <w:pStyle w:val="a3"/>
      </w:pPr>
    </w:p>
    <w:p w14:paraId="74FD3B8E" w14:textId="77777777" w:rsidR="00C020D0" w:rsidRDefault="00C020D0" w:rsidP="00C020D0">
      <w:pPr>
        <w:spacing w:line="360" w:lineRule="auto"/>
        <w:jc w:val="center"/>
        <w:outlineLvl w:val="0"/>
        <w:rPr>
          <w:rFonts w:ascii="Times New Roman" w:eastAsia="宋体" w:hAnsi="Times New Roman" w:cs="Times New Roman"/>
          <w:b/>
          <w:kern w:val="0"/>
          <w:sz w:val="28"/>
          <w:szCs w:val="28"/>
        </w:rPr>
      </w:pPr>
    </w:p>
    <w:p w14:paraId="31E2AB1A" w14:textId="77777777" w:rsidR="00C020D0" w:rsidRDefault="00C020D0" w:rsidP="00C020D0">
      <w:pPr>
        <w:spacing w:line="360" w:lineRule="auto"/>
        <w:jc w:val="center"/>
        <w:outlineLvl w:val="0"/>
        <w:rPr>
          <w:rFonts w:ascii="Times New Roman" w:eastAsia="宋体" w:hAnsi="Times New Roman" w:cs="Times New Roman"/>
          <w:b/>
          <w:kern w:val="0"/>
          <w:sz w:val="28"/>
          <w:szCs w:val="28"/>
        </w:rPr>
      </w:pPr>
    </w:p>
    <w:p w14:paraId="5FCAC94E" w14:textId="77777777" w:rsidR="00C020D0" w:rsidRDefault="00C020D0" w:rsidP="00C020D0">
      <w:pPr>
        <w:spacing w:line="360" w:lineRule="auto"/>
        <w:jc w:val="center"/>
        <w:outlineLvl w:val="0"/>
        <w:rPr>
          <w:rFonts w:ascii="Times New Roman" w:eastAsia="黑体" w:hAnsi="Times New Roman" w:cs="Times New Roman"/>
          <w:kern w:val="0"/>
          <w:sz w:val="32"/>
          <w:szCs w:val="32"/>
        </w:rPr>
      </w:pPr>
      <w:r>
        <w:rPr>
          <w:rFonts w:ascii="Times New Roman" w:eastAsia="黑体" w:hAnsi="Times New Roman" w:cs="Times New Roman" w:hint="eastAsia"/>
          <w:kern w:val="0"/>
          <w:sz w:val="32"/>
          <w:szCs w:val="32"/>
        </w:rPr>
        <w:lastRenderedPageBreak/>
        <w:t>授权委托书</w:t>
      </w:r>
      <w:bookmarkEnd w:id="9"/>
      <w:bookmarkEnd w:id="10"/>
    </w:p>
    <w:p w14:paraId="01998C68" w14:textId="77777777" w:rsidR="00C020D0" w:rsidRDefault="00C020D0" w:rsidP="00C020D0">
      <w:pPr>
        <w:spacing w:line="360" w:lineRule="auto"/>
        <w:rPr>
          <w:rFonts w:ascii="Times New Roman" w:eastAsia="宋体" w:hAnsi="Times New Roman" w:cs="Times New Roman"/>
          <w:kern w:val="0"/>
          <w:sz w:val="24"/>
          <w:szCs w:val="28"/>
        </w:rPr>
      </w:pPr>
    </w:p>
    <w:p w14:paraId="7AAC27CD" w14:textId="77777777" w:rsidR="00C020D0" w:rsidRDefault="00C020D0" w:rsidP="00C020D0">
      <w:pPr>
        <w:spacing w:line="360" w:lineRule="auto"/>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成都农村产权交易所有限责任公司：</w:t>
      </w:r>
      <w:r>
        <w:rPr>
          <w:rFonts w:ascii="Times New Roman" w:eastAsia="宋体" w:hAnsi="Times New Roman" w:cs="Times New Roman"/>
          <w:kern w:val="0"/>
          <w:sz w:val="24"/>
          <w:szCs w:val="28"/>
        </w:rPr>
        <w:t xml:space="preserve">   </w:t>
      </w:r>
    </w:p>
    <w:p w14:paraId="397FE241"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现委派</w:t>
      </w:r>
      <w:r>
        <w:rPr>
          <w:rFonts w:ascii="Times New Roman" w:eastAsia="宋体" w:hAnsi="Times New Roman" w:cs="Times New Roman"/>
          <w:kern w:val="0"/>
          <w:sz w:val="24"/>
          <w:szCs w:val="28"/>
          <w:u w:val="single"/>
        </w:rPr>
        <w:t xml:space="preserve">                 </w:t>
      </w:r>
      <w:r>
        <w:rPr>
          <w:rFonts w:ascii="Times New Roman" w:eastAsia="宋体" w:hAnsi="Times New Roman" w:cs="Times New Roman" w:hint="eastAsia"/>
          <w:kern w:val="0"/>
          <w:sz w:val="24"/>
          <w:szCs w:val="28"/>
        </w:rPr>
        <w:t>共</w:t>
      </w:r>
      <w:r>
        <w:rPr>
          <w:rFonts w:ascii="Times New Roman" w:eastAsia="宋体" w:hAnsi="Times New Roman" w:cs="Times New Roman"/>
          <w:kern w:val="0"/>
          <w:sz w:val="24"/>
          <w:szCs w:val="28"/>
        </w:rPr>
        <w:t xml:space="preserve"> </w:t>
      </w:r>
      <w:r>
        <w:rPr>
          <w:rFonts w:ascii="Times New Roman" w:eastAsia="宋体" w:hAnsi="Times New Roman" w:cs="Times New Roman"/>
          <w:kern w:val="0"/>
          <w:sz w:val="24"/>
          <w:szCs w:val="28"/>
          <w:u w:val="single"/>
        </w:rPr>
        <w:t xml:space="preserve">    </w:t>
      </w:r>
      <w:r>
        <w:rPr>
          <w:rFonts w:ascii="Times New Roman" w:eastAsia="宋体" w:hAnsi="Times New Roman" w:cs="Times New Roman" w:hint="eastAsia"/>
          <w:kern w:val="0"/>
          <w:sz w:val="24"/>
          <w:szCs w:val="28"/>
        </w:rPr>
        <w:t>人参加贵所于</w:t>
      </w:r>
      <w:r>
        <w:rPr>
          <w:rFonts w:ascii="Times New Roman" w:eastAsia="宋体" w:hAnsi="Times New Roman" w:cs="Times New Roman"/>
          <w:kern w:val="0"/>
          <w:sz w:val="24"/>
          <w:szCs w:val="28"/>
          <w:u w:val="single"/>
        </w:rPr>
        <w:t xml:space="preserve">      </w:t>
      </w:r>
      <w:r>
        <w:rPr>
          <w:rFonts w:ascii="Times New Roman" w:eastAsia="宋体" w:hAnsi="Times New Roman" w:cs="Times New Roman" w:hint="eastAsia"/>
          <w:kern w:val="0"/>
          <w:sz w:val="24"/>
          <w:szCs w:val="28"/>
        </w:rPr>
        <w:t>年</w:t>
      </w:r>
      <w:r>
        <w:rPr>
          <w:rFonts w:ascii="Times New Roman" w:eastAsia="宋体" w:hAnsi="Times New Roman" w:cs="Times New Roman"/>
          <w:kern w:val="0"/>
          <w:sz w:val="24"/>
          <w:szCs w:val="28"/>
          <w:u w:val="single"/>
        </w:rPr>
        <w:t xml:space="preserve">    </w:t>
      </w:r>
      <w:r>
        <w:rPr>
          <w:rFonts w:ascii="Times New Roman" w:eastAsia="宋体" w:hAnsi="Times New Roman" w:cs="Times New Roman" w:hint="eastAsia"/>
          <w:kern w:val="0"/>
          <w:sz w:val="24"/>
          <w:szCs w:val="28"/>
        </w:rPr>
        <w:t>月</w:t>
      </w:r>
      <w:r>
        <w:rPr>
          <w:rFonts w:ascii="Times New Roman" w:eastAsia="宋体" w:hAnsi="Times New Roman" w:cs="Times New Roman"/>
          <w:kern w:val="0"/>
          <w:sz w:val="24"/>
          <w:szCs w:val="28"/>
          <w:u w:val="single"/>
        </w:rPr>
        <w:t xml:space="preserve">    </w:t>
      </w:r>
      <w:r>
        <w:rPr>
          <w:rFonts w:ascii="Times New Roman" w:eastAsia="宋体" w:hAnsi="Times New Roman" w:cs="Times New Roman" w:hint="eastAsia"/>
          <w:kern w:val="0"/>
          <w:sz w:val="24"/>
          <w:szCs w:val="28"/>
        </w:rPr>
        <w:t>日组织的成都市建设用地指标挂牌转让活动。授权其代表本交易方在交易建设用地指标过程中签署《授权书》、《交易申请书》、《成交确认书》及履行其他与交易活动有关的行为，签署与交易活动有关的其他文件。本交易方对其在贵所参与指标交易的一切行为承担经济和法律责任。</w:t>
      </w:r>
    </w:p>
    <w:p w14:paraId="7A17A383"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附授权代表信息：</w:t>
      </w:r>
    </w:p>
    <w:p w14:paraId="77E8D8DD"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姓名：</w:t>
      </w:r>
      <w:r>
        <w:rPr>
          <w:rFonts w:ascii="Times New Roman" w:eastAsia="宋体" w:hAnsi="Times New Roman" w:cs="Times New Roman"/>
          <w:kern w:val="0"/>
          <w:sz w:val="24"/>
          <w:szCs w:val="28"/>
        </w:rPr>
        <w:t>_______________</w:t>
      </w:r>
      <w:r>
        <w:rPr>
          <w:rFonts w:ascii="Times New Roman" w:eastAsia="宋体" w:hAnsi="Times New Roman" w:cs="Times New Roman" w:hint="eastAsia"/>
          <w:kern w:val="0"/>
          <w:sz w:val="24"/>
          <w:szCs w:val="28"/>
        </w:rPr>
        <w:t>年龄：</w:t>
      </w:r>
      <w:r>
        <w:rPr>
          <w:rFonts w:ascii="Times New Roman" w:eastAsia="宋体" w:hAnsi="Times New Roman" w:cs="Times New Roman"/>
          <w:kern w:val="0"/>
          <w:sz w:val="24"/>
          <w:szCs w:val="28"/>
        </w:rPr>
        <w:t>_______________</w:t>
      </w:r>
      <w:r>
        <w:rPr>
          <w:rFonts w:ascii="Times New Roman" w:eastAsia="宋体" w:hAnsi="Times New Roman" w:cs="Times New Roman" w:hint="eastAsia"/>
          <w:kern w:val="0"/>
          <w:sz w:val="24"/>
          <w:szCs w:val="28"/>
        </w:rPr>
        <w:t>性别：</w:t>
      </w:r>
      <w:r>
        <w:rPr>
          <w:rFonts w:ascii="Times New Roman" w:eastAsia="宋体" w:hAnsi="Times New Roman" w:cs="Times New Roman"/>
          <w:kern w:val="0"/>
          <w:sz w:val="24"/>
          <w:szCs w:val="28"/>
        </w:rPr>
        <w:t>_____________</w:t>
      </w:r>
    </w:p>
    <w:p w14:paraId="3AD4954A"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身份证号：</w:t>
      </w:r>
      <w:r>
        <w:rPr>
          <w:rFonts w:ascii="Times New Roman" w:eastAsia="宋体" w:hAnsi="Times New Roman" w:cs="Times New Roman"/>
          <w:kern w:val="0"/>
          <w:sz w:val="24"/>
          <w:szCs w:val="28"/>
        </w:rPr>
        <w:t>________________________________</w:t>
      </w:r>
    </w:p>
    <w:p w14:paraId="08700D3B"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职务：</w:t>
      </w:r>
      <w:r>
        <w:rPr>
          <w:rFonts w:ascii="Times New Roman" w:eastAsia="宋体" w:hAnsi="Times New Roman" w:cs="Times New Roman"/>
          <w:kern w:val="0"/>
          <w:sz w:val="24"/>
          <w:szCs w:val="28"/>
          <w:u w:val="single"/>
        </w:rPr>
        <w:t xml:space="preserve">                                    </w:t>
      </w:r>
    </w:p>
    <w:p w14:paraId="4DB83FA3" w14:textId="77777777" w:rsidR="00C020D0" w:rsidRDefault="00C020D0" w:rsidP="00C020D0">
      <w:pPr>
        <w:spacing w:line="360" w:lineRule="auto"/>
        <w:ind w:firstLineChars="200" w:firstLine="480"/>
        <w:rPr>
          <w:rFonts w:ascii="Times New Roman" w:eastAsia="宋体" w:hAnsi="Times New Roman" w:cs="Times New Roman"/>
          <w:kern w:val="0"/>
          <w:sz w:val="24"/>
          <w:szCs w:val="28"/>
          <w:u w:val="single"/>
        </w:rPr>
      </w:pPr>
      <w:r>
        <w:rPr>
          <w:rFonts w:ascii="Times New Roman" w:eastAsia="宋体" w:hAnsi="Times New Roman" w:cs="Times New Roman" w:hint="eastAsia"/>
          <w:kern w:val="0"/>
          <w:sz w:val="24"/>
          <w:szCs w:val="28"/>
        </w:rPr>
        <w:t>通讯地址：</w:t>
      </w:r>
      <w:r>
        <w:rPr>
          <w:rFonts w:ascii="Times New Roman" w:eastAsia="宋体" w:hAnsi="Times New Roman" w:cs="Times New Roman"/>
          <w:kern w:val="0"/>
          <w:sz w:val="24"/>
          <w:szCs w:val="28"/>
          <w:u w:val="single"/>
        </w:rPr>
        <w:t xml:space="preserve">                                </w:t>
      </w:r>
    </w:p>
    <w:p w14:paraId="306E3AB0"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电话：</w:t>
      </w:r>
      <w:r>
        <w:rPr>
          <w:rFonts w:ascii="Times New Roman" w:eastAsia="宋体" w:hAnsi="Times New Roman" w:cs="Times New Roman"/>
          <w:kern w:val="0"/>
          <w:sz w:val="24"/>
          <w:szCs w:val="28"/>
        </w:rPr>
        <w:t>_____________</w:t>
      </w:r>
      <w:r>
        <w:rPr>
          <w:rFonts w:ascii="Times New Roman" w:eastAsia="宋体" w:hAnsi="Times New Roman" w:cs="Times New Roman" w:hint="eastAsia"/>
          <w:kern w:val="0"/>
          <w:sz w:val="24"/>
          <w:szCs w:val="28"/>
        </w:rPr>
        <w:t>移动电话：</w:t>
      </w:r>
      <w:r>
        <w:rPr>
          <w:rFonts w:ascii="Times New Roman" w:eastAsia="宋体" w:hAnsi="Times New Roman" w:cs="Times New Roman"/>
          <w:kern w:val="0"/>
          <w:sz w:val="24"/>
          <w:szCs w:val="28"/>
        </w:rPr>
        <w:t xml:space="preserve">_____________ </w:t>
      </w:r>
      <w:r>
        <w:rPr>
          <w:rFonts w:ascii="Times New Roman" w:eastAsia="宋体" w:hAnsi="Times New Roman" w:cs="Times New Roman" w:hint="eastAsia"/>
          <w:kern w:val="0"/>
          <w:sz w:val="24"/>
          <w:szCs w:val="28"/>
        </w:rPr>
        <w:t>邮编：</w:t>
      </w:r>
      <w:r>
        <w:rPr>
          <w:rFonts w:ascii="Times New Roman" w:eastAsia="宋体" w:hAnsi="Times New Roman" w:cs="Times New Roman"/>
          <w:kern w:val="0"/>
          <w:sz w:val="24"/>
          <w:szCs w:val="28"/>
        </w:rPr>
        <w:t>____________</w:t>
      </w:r>
    </w:p>
    <w:p w14:paraId="0FCE500D"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传真：</w:t>
      </w:r>
      <w:r>
        <w:rPr>
          <w:rFonts w:ascii="Times New Roman" w:eastAsia="宋体" w:hAnsi="Times New Roman" w:cs="Times New Roman"/>
          <w:kern w:val="0"/>
          <w:sz w:val="24"/>
          <w:szCs w:val="28"/>
        </w:rPr>
        <w:t>_____________</w:t>
      </w:r>
    </w:p>
    <w:p w14:paraId="78E1BB97" w14:textId="77777777" w:rsidR="00C020D0" w:rsidRDefault="00C020D0" w:rsidP="00C020D0">
      <w:pPr>
        <w:spacing w:line="360" w:lineRule="auto"/>
        <w:rPr>
          <w:rFonts w:ascii="Times New Roman" w:eastAsia="宋体" w:hAnsi="Times New Roman" w:cs="Times New Roman"/>
          <w:kern w:val="0"/>
          <w:sz w:val="24"/>
          <w:szCs w:val="28"/>
        </w:rPr>
      </w:pPr>
    </w:p>
    <w:p w14:paraId="06E68AE4"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姓名：</w:t>
      </w:r>
      <w:r>
        <w:rPr>
          <w:rFonts w:ascii="Times New Roman" w:eastAsia="宋体" w:hAnsi="Times New Roman" w:cs="Times New Roman"/>
          <w:kern w:val="0"/>
          <w:sz w:val="24"/>
          <w:szCs w:val="28"/>
        </w:rPr>
        <w:t>_______________</w:t>
      </w:r>
      <w:r>
        <w:rPr>
          <w:rFonts w:ascii="Times New Roman" w:eastAsia="宋体" w:hAnsi="Times New Roman" w:cs="Times New Roman" w:hint="eastAsia"/>
          <w:kern w:val="0"/>
          <w:sz w:val="24"/>
          <w:szCs w:val="28"/>
        </w:rPr>
        <w:t>年龄：</w:t>
      </w:r>
      <w:r>
        <w:rPr>
          <w:rFonts w:ascii="Times New Roman" w:eastAsia="宋体" w:hAnsi="Times New Roman" w:cs="Times New Roman"/>
          <w:kern w:val="0"/>
          <w:sz w:val="24"/>
          <w:szCs w:val="28"/>
        </w:rPr>
        <w:t>_______________</w:t>
      </w:r>
      <w:r>
        <w:rPr>
          <w:rFonts w:ascii="Times New Roman" w:eastAsia="宋体" w:hAnsi="Times New Roman" w:cs="Times New Roman" w:hint="eastAsia"/>
          <w:kern w:val="0"/>
          <w:sz w:val="24"/>
          <w:szCs w:val="28"/>
        </w:rPr>
        <w:t>性别：</w:t>
      </w:r>
      <w:r>
        <w:rPr>
          <w:rFonts w:ascii="Times New Roman" w:eastAsia="宋体" w:hAnsi="Times New Roman" w:cs="Times New Roman"/>
          <w:kern w:val="0"/>
          <w:sz w:val="24"/>
          <w:szCs w:val="28"/>
        </w:rPr>
        <w:t>_____________</w:t>
      </w:r>
    </w:p>
    <w:p w14:paraId="556B0A32"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身份证号：</w:t>
      </w:r>
      <w:r>
        <w:rPr>
          <w:rFonts w:ascii="Times New Roman" w:eastAsia="宋体" w:hAnsi="Times New Roman" w:cs="Times New Roman"/>
          <w:kern w:val="0"/>
          <w:sz w:val="24"/>
          <w:szCs w:val="28"/>
        </w:rPr>
        <w:t>________________________________</w:t>
      </w:r>
    </w:p>
    <w:p w14:paraId="0672F0F1"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职务：</w:t>
      </w:r>
      <w:r>
        <w:rPr>
          <w:rFonts w:ascii="Times New Roman" w:eastAsia="宋体" w:hAnsi="Times New Roman" w:cs="Times New Roman"/>
          <w:kern w:val="0"/>
          <w:sz w:val="24"/>
          <w:szCs w:val="28"/>
        </w:rPr>
        <w:t>___________________________</w:t>
      </w:r>
    </w:p>
    <w:p w14:paraId="0291F9B0"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通讯地址：</w:t>
      </w:r>
      <w:r>
        <w:rPr>
          <w:rFonts w:ascii="Times New Roman" w:eastAsia="宋体" w:hAnsi="Times New Roman" w:cs="Times New Roman"/>
          <w:kern w:val="0"/>
          <w:sz w:val="24"/>
          <w:szCs w:val="28"/>
        </w:rPr>
        <w:t>___________________________________________________</w:t>
      </w:r>
    </w:p>
    <w:p w14:paraId="352487E4"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电话：</w:t>
      </w:r>
      <w:r>
        <w:rPr>
          <w:rFonts w:ascii="Times New Roman" w:eastAsia="宋体" w:hAnsi="Times New Roman" w:cs="Times New Roman"/>
          <w:kern w:val="0"/>
          <w:sz w:val="24"/>
          <w:szCs w:val="28"/>
        </w:rPr>
        <w:t>_____________</w:t>
      </w:r>
      <w:r>
        <w:rPr>
          <w:rFonts w:ascii="Times New Roman" w:eastAsia="宋体" w:hAnsi="Times New Roman" w:cs="Times New Roman" w:hint="eastAsia"/>
          <w:kern w:val="0"/>
          <w:sz w:val="24"/>
          <w:szCs w:val="28"/>
        </w:rPr>
        <w:t>移动电话：</w:t>
      </w:r>
      <w:r>
        <w:rPr>
          <w:rFonts w:ascii="Times New Roman" w:eastAsia="宋体" w:hAnsi="Times New Roman" w:cs="Times New Roman"/>
          <w:kern w:val="0"/>
          <w:sz w:val="24"/>
          <w:szCs w:val="28"/>
        </w:rPr>
        <w:t xml:space="preserve">_____________ </w:t>
      </w:r>
      <w:r>
        <w:rPr>
          <w:rFonts w:ascii="Times New Roman" w:eastAsia="宋体" w:hAnsi="Times New Roman" w:cs="Times New Roman" w:hint="eastAsia"/>
          <w:kern w:val="0"/>
          <w:sz w:val="24"/>
          <w:szCs w:val="28"/>
        </w:rPr>
        <w:t>邮编：</w:t>
      </w:r>
      <w:r>
        <w:rPr>
          <w:rFonts w:ascii="Times New Roman" w:eastAsia="宋体" w:hAnsi="Times New Roman" w:cs="Times New Roman"/>
          <w:kern w:val="0"/>
          <w:sz w:val="24"/>
          <w:szCs w:val="28"/>
        </w:rPr>
        <w:t>______________</w:t>
      </w:r>
    </w:p>
    <w:p w14:paraId="557DFD16" w14:textId="77777777" w:rsidR="00C020D0" w:rsidRDefault="00C020D0" w:rsidP="00C020D0">
      <w:pPr>
        <w:spacing w:line="360" w:lineRule="auto"/>
        <w:ind w:firstLineChars="200" w:firstLine="480"/>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传真：</w:t>
      </w:r>
      <w:r>
        <w:rPr>
          <w:rFonts w:ascii="Times New Roman" w:eastAsia="宋体" w:hAnsi="Times New Roman" w:cs="Times New Roman"/>
          <w:kern w:val="0"/>
          <w:sz w:val="24"/>
          <w:szCs w:val="28"/>
        </w:rPr>
        <w:t>_____________</w:t>
      </w:r>
    </w:p>
    <w:p w14:paraId="5D631BDE" w14:textId="77777777" w:rsidR="00C020D0" w:rsidRDefault="00C020D0" w:rsidP="00C020D0">
      <w:pPr>
        <w:spacing w:line="360" w:lineRule="auto"/>
        <w:rPr>
          <w:rFonts w:ascii="Times New Roman" w:eastAsia="宋体" w:hAnsi="Times New Roman" w:cs="Times New Roman"/>
          <w:kern w:val="0"/>
          <w:sz w:val="24"/>
          <w:szCs w:val="28"/>
        </w:rPr>
      </w:pPr>
    </w:p>
    <w:p w14:paraId="3E30FC8C" w14:textId="77777777" w:rsidR="00C020D0" w:rsidRDefault="00C020D0" w:rsidP="00C020D0">
      <w:pPr>
        <w:spacing w:line="360" w:lineRule="auto"/>
        <w:ind w:firstLineChars="200" w:firstLine="480"/>
        <w:jc w:val="right"/>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交易方（签章）：</w:t>
      </w:r>
      <w:r>
        <w:rPr>
          <w:rFonts w:ascii="Times New Roman" w:eastAsia="宋体" w:hAnsi="Times New Roman" w:cs="Times New Roman"/>
          <w:kern w:val="0"/>
          <w:sz w:val="24"/>
          <w:szCs w:val="28"/>
        </w:rPr>
        <w:t>_____________________</w:t>
      </w:r>
    </w:p>
    <w:p w14:paraId="78556C16" w14:textId="77777777" w:rsidR="00C020D0" w:rsidRDefault="00C020D0" w:rsidP="00C020D0">
      <w:pPr>
        <w:spacing w:line="360" w:lineRule="auto"/>
        <w:ind w:firstLineChars="200" w:firstLine="480"/>
        <w:jc w:val="right"/>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法定代表人（签章）：</w:t>
      </w:r>
      <w:r>
        <w:rPr>
          <w:rFonts w:ascii="Times New Roman" w:eastAsia="宋体" w:hAnsi="Times New Roman" w:cs="Times New Roman"/>
          <w:kern w:val="0"/>
          <w:sz w:val="24"/>
          <w:szCs w:val="28"/>
        </w:rPr>
        <w:t>_________________</w:t>
      </w:r>
    </w:p>
    <w:p w14:paraId="0020710C" w14:textId="77777777" w:rsidR="00C020D0" w:rsidRDefault="00C020D0" w:rsidP="00C020D0">
      <w:pPr>
        <w:spacing w:line="360" w:lineRule="auto"/>
        <w:ind w:firstLineChars="200" w:firstLine="480"/>
        <w:jc w:val="right"/>
        <w:rPr>
          <w:rFonts w:ascii="Times New Roman" w:eastAsia="宋体" w:hAnsi="Times New Roman" w:cs="Times New Roman"/>
          <w:kern w:val="0"/>
          <w:sz w:val="24"/>
          <w:szCs w:val="28"/>
        </w:rPr>
      </w:pPr>
      <w:r>
        <w:rPr>
          <w:rFonts w:ascii="Times New Roman" w:eastAsia="宋体" w:hAnsi="Times New Roman" w:cs="Times New Roman" w:hint="eastAsia"/>
          <w:kern w:val="0"/>
          <w:sz w:val="24"/>
          <w:szCs w:val="28"/>
        </w:rPr>
        <w:t>日</w:t>
      </w:r>
      <w:r>
        <w:rPr>
          <w:rFonts w:ascii="Times New Roman" w:eastAsia="宋体" w:hAnsi="Times New Roman" w:cs="Times New Roman"/>
          <w:kern w:val="0"/>
          <w:sz w:val="24"/>
          <w:szCs w:val="28"/>
        </w:rPr>
        <w:t xml:space="preserve">        </w:t>
      </w:r>
      <w:r>
        <w:rPr>
          <w:rFonts w:ascii="Times New Roman" w:eastAsia="宋体" w:hAnsi="Times New Roman" w:cs="Times New Roman" w:hint="eastAsia"/>
          <w:kern w:val="0"/>
          <w:sz w:val="24"/>
          <w:szCs w:val="28"/>
        </w:rPr>
        <w:t>期：</w:t>
      </w:r>
      <w:r>
        <w:rPr>
          <w:rFonts w:ascii="Times New Roman" w:eastAsia="宋体" w:hAnsi="Times New Roman" w:cs="Times New Roman"/>
          <w:kern w:val="0"/>
          <w:sz w:val="24"/>
          <w:szCs w:val="28"/>
        </w:rPr>
        <w:t>_______________________</w:t>
      </w:r>
    </w:p>
    <w:p w14:paraId="779D7FF2" w14:textId="77777777" w:rsidR="00C020D0" w:rsidRDefault="00C020D0" w:rsidP="00C020D0">
      <w:pPr>
        <w:spacing w:line="360" w:lineRule="auto"/>
        <w:rPr>
          <w:rFonts w:ascii="Times New Roman" w:eastAsia="宋体" w:hAnsi="Times New Roman" w:cs="Times New Roman"/>
          <w:kern w:val="0"/>
          <w:sz w:val="28"/>
          <w:szCs w:val="28"/>
        </w:rPr>
      </w:pPr>
    </w:p>
    <w:p w14:paraId="704255A8" w14:textId="77777777" w:rsidR="00C020D0" w:rsidRDefault="00C020D0" w:rsidP="00C020D0">
      <w:pPr>
        <w:spacing w:line="360" w:lineRule="auto"/>
        <w:jc w:val="left"/>
        <w:outlineLvl w:val="0"/>
        <w:rPr>
          <w:rFonts w:ascii="Times New Roman" w:eastAsia="宋体" w:hAnsi="Times New Roman" w:cs="Times New Roman"/>
          <w:b/>
          <w:kern w:val="0"/>
          <w:sz w:val="28"/>
          <w:szCs w:val="28"/>
        </w:rPr>
      </w:pPr>
      <w:bookmarkStart w:id="11" w:name="_Toc279221360"/>
    </w:p>
    <w:p w14:paraId="3BDD0817" w14:textId="77777777" w:rsidR="00C020D0" w:rsidRPr="00A93AA7" w:rsidRDefault="00C020D0" w:rsidP="00C020D0">
      <w:pPr>
        <w:spacing w:line="360" w:lineRule="auto"/>
        <w:jc w:val="center"/>
        <w:outlineLvl w:val="0"/>
        <w:rPr>
          <w:rFonts w:ascii="Times New Roman" w:eastAsia="黑体" w:hAnsi="Times New Roman" w:cs="Times New Roman"/>
          <w:kern w:val="0"/>
          <w:sz w:val="32"/>
          <w:szCs w:val="32"/>
        </w:rPr>
      </w:pPr>
      <w:r>
        <w:rPr>
          <w:rFonts w:ascii="Times New Roman" w:eastAsia="黑体" w:hAnsi="Times New Roman" w:cs="Times New Roman" w:hint="eastAsia"/>
          <w:kern w:val="0"/>
          <w:sz w:val="32"/>
          <w:szCs w:val="32"/>
        </w:rPr>
        <w:lastRenderedPageBreak/>
        <w:t>代缴</w:t>
      </w:r>
      <w:bookmarkEnd w:id="11"/>
      <w:r>
        <w:rPr>
          <w:rFonts w:ascii="Times New Roman" w:eastAsia="黑体" w:hAnsi="Times New Roman" w:cs="Times New Roman" w:hint="eastAsia"/>
          <w:kern w:val="0"/>
          <w:sz w:val="32"/>
          <w:szCs w:val="32"/>
        </w:rPr>
        <w:t>服务费情况说明</w:t>
      </w:r>
    </w:p>
    <w:p w14:paraId="298C3026" w14:textId="77777777" w:rsidR="00C020D0" w:rsidRDefault="00C020D0" w:rsidP="00C020D0">
      <w:pPr>
        <w:rPr>
          <w:rFonts w:ascii="宋体" w:eastAsia="宋体" w:hAnsi="宋体" w:cs="Times New Roman"/>
          <w:sz w:val="28"/>
          <w:szCs w:val="28"/>
        </w:rPr>
      </w:pPr>
    </w:p>
    <w:p w14:paraId="021FFAD3" w14:textId="77777777" w:rsidR="00C020D0" w:rsidRDefault="00C020D0" w:rsidP="00C020D0">
      <w:pPr>
        <w:rPr>
          <w:rFonts w:ascii="宋体" w:eastAsia="宋体" w:hAnsi="宋体" w:cs="Times New Roman"/>
          <w:sz w:val="28"/>
          <w:szCs w:val="28"/>
        </w:rPr>
      </w:pPr>
      <w:r>
        <w:rPr>
          <w:rFonts w:ascii="宋体" w:eastAsia="宋体" w:hAnsi="宋体" w:cs="Times New Roman" w:hint="eastAsia"/>
          <w:sz w:val="28"/>
          <w:szCs w:val="28"/>
        </w:rPr>
        <w:t>成都农村产权交易所有限责任公司：</w:t>
      </w:r>
    </w:p>
    <w:p w14:paraId="1FE61C0A" w14:textId="77777777" w:rsidR="00C020D0" w:rsidRDefault="00C020D0" w:rsidP="00C020D0">
      <w:pPr>
        <w:ind w:firstLineChars="300" w:firstLine="840"/>
        <w:jc w:val="left"/>
        <w:rPr>
          <w:rFonts w:ascii="宋体" w:eastAsia="宋体" w:hAnsi="宋体" w:cs="Times New Roman"/>
          <w:sz w:val="28"/>
          <w:szCs w:val="28"/>
          <w:u w:val="single"/>
        </w:rPr>
      </w:pPr>
      <w:r>
        <w:rPr>
          <w:rFonts w:ascii="宋体" w:eastAsia="宋体" w:hAnsi="宋体" w:cs="Times New Roman" w:hint="eastAsia"/>
          <w:sz w:val="28"/>
          <w:szCs w:val="28"/>
          <w:u w:val="single"/>
        </w:rPr>
        <w:t xml:space="preserve">                                    </w:t>
      </w:r>
      <w:r>
        <w:rPr>
          <w:rFonts w:ascii="宋体" w:eastAsia="宋体" w:hAnsi="宋体" w:cs="Times New Roman" w:hint="eastAsia"/>
          <w:sz w:val="28"/>
          <w:szCs w:val="28"/>
        </w:rPr>
        <w:t>（填写购买指标公司）拟于</w:t>
      </w:r>
      <w:r>
        <w:rPr>
          <w:rFonts w:ascii="宋体" w:eastAsia="宋体" w:hAnsi="宋体" w:cs="Times New Roman" w:hint="eastAsia"/>
          <w:sz w:val="28"/>
          <w:szCs w:val="28"/>
          <w:u w:val="single"/>
        </w:rPr>
        <w:t xml:space="preserve">     </w:t>
      </w:r>
      <w:r>
        <w:rPr>
          <w:rFonts w:ascii="宋体" w:eastAsia="宋体" w:hAnsi="宋体" w:cs="Times New Roman" w:hint="eastAsia"/>
          <w:sz w:val="28"/>
          <w:szCs w:val="28"/>
        </w:rPr>
        <w:t>年</w:t>
      </w:r>
      <w:r>
        <w:rPr>
          <w:rFonts w:ascii="宋体" w:eastAsia="宋体" w:hAnsi="宋体" w:cs="Times New Roman" w:hint="eastAsia"/>
          <w:sz w:val="28"/>
          <w:szCs w:val="28"/>
          <w:u w:val="single"/>
        </w:rPr>
        <w:t xml:space="preserve">   </w:t>
      </w:r>
      <w:r>
        <w:rPr>
          <w:rFonts w:ascii="宋体" w:eastAsia="宋体" w:hAnsi="宋体" w:cs="Times New Roman" w:hint="eastAsia"/>
          <w:sz w:val="28"/>
          <w:szCs w:val="28"/>
        </w:rPr>
        <w:t>月</w:t>
      </w:r>
      <w:r>
        <w:rPr>
          <w:rFonts w:ascii="宋体" w:eastAsia="宋体" w:hAnsi="宋体" w:cs="Times New Roman" w:hint="eastAsia"/>
          <w:sz w:val="28"/>
          <w:szCs w:val="28"/>
          <w:u w:val="single"/>
        </w:rPr>
        <w:t xml:space="preserve">   </w:t>
      </w:r>
      <w:r>
        <w:rPr>
          <w:rFonts w:ascii="宋体" w:eastAsia="宋体" w:hAnsi="宋体" w:cs="Times New Roman" w:hint="eastAsia"/>
          <w:sz w:val="28"/>
          <w:szCs w:val="28"/>
        </w:rPr>
        <w:t xml:space="preserve">日参加贵所的建设用地指标交易，拟交易   </w:t>
      </w:r>
      <w:r>
        <w:rPr>
          <w:rFonts w:ascii="宋体" w:eastAsia="宋体" w:hAnsi="宋体" w:cs="Times New Roman" w:hint="eastAsia"/>
          <w:sz w:val="28"/>
          <w:szCs w:val="28"/>
          <w:u w:val="single"/>
        </w:rPr>
        <w:t xml:space="preserve">     </w:t>
      </w:r>
      <w:r>
        <w:rPr>
          <w:rFonts w:ascii="宋体" w:eastAsia="宋体" w:hAnsi="宋体" w:cs="Times New Roman" w:hint="eastAsia"/>
          <w:sz w:val="28"/>
          <w:szCs w:val="28"/>
        </w:rPr>
        <w:t>亩指标。按相关规定，该公司须缴纳交易服务费¥</w:t>
      </w:r>
      <w:r>
        <w:rPr>
          <w:rFonts w:ascii="宋体" w:eastAsia="宋体" w:hAnsi="宋体" w:cs="Times New Roman" w:hint="eastAsia"/>
          <w:sz w:val="28"/>
          <w:szCs w:val="28"/>
          <w:u w:val="single" w:color="000000"/>
        </w:rPr>
        <w:t xml:space="preserve">          </w:t>
      </w:r>
      <w:r>
        <w:rPr>
          <w:rFonts w:ascii="宋体" w:eastAsia="宋体" w:hAnsi="宋体" w:cs="Times New Roman" w:hint="eastAsia"/>
          <w:sz w:val="28"/>
          <w:szCs w:val="28"/>
        </w:rPr>
        <w:t>元（大写人民币</w:t>
      </w:r>
      <w:r>
        <w:rPr>
          <w:rFonts w:ascii="宋体" w:eastAsia="宋体" w:hAnsi="宋体" w:cs="Times New Roman" w:hint="eastAsia"/>
          <w:sz w:val="28"/>
          <w:szCs w:val="28"/>
          <w:u w:val="single" w:color="000000"/>
        </w:rPr>
        <w:t xml:space="preserve">              </w:t>
      </w:r>
      <w:r>
        <w:rPr>
          <w:rFonts w:ascii="宋体" w:eastAsia="宋体" w:hAnsi="宋体" w:cs="Times New Roman" w:hint="eastAsia"/>
          <w:sz w:val="28"/>
          <w:szCs w:val="28"/>
        </w:rPr>
        <w:t>），我公司自愿代该公司缴纳上述全部款项，为此我公司向贵所郑重承诺：</w:t>
      </w:r>
    </w:p>
    <w:p w14:paraId="59CE65A1" w14:textId="77777777" w:rsidR="00C020D0" w:rsidRDefault="00C020D0" w:rsidP="00C020D0">
      <w:pPr>
        <w:ind w:firstLineChars="221" w:firstLine="619"/>
        <w:rPr>
          <w:rFonts w:ascii="宋体" w:eastAsia="宋体" w:hAnsi="宋体" w:cs="Times New Roman"/>
          <w:sz w:val="28"/>
          <w:szCs w:val="28"/>
        </w:rPr>
      </w:pPr>
      <w:r>
        <w:rPr>
          <w:rFonts w:ascii="宋体" w:eastAsia="宋体" w:hAnsi="宋体" w:cs="Times New Roman" w:hint="eastAsia"/>
          <w:sz w:val="28"/>
          <w:szCs w:val="28"/>
        </w:rPr>
        <w:t>1、我公司自愿代</w:t>
      </w:r>
      <w:r>
        <w:rPr>
          <w:rFonts w:ascii="宋体" w:eastAsia="宋体" w:hAnsi="宋体" w:cs="Times New Roman" w:hint="eastAsia"/>
          <w:sz w:val="28"/>
          <w:szCs w:val="28"/>
          <w:u w:val="single" w:color="000000"/>
        </w:rPr>
        <w:t xml:space="preserve">                   </w:t>
      </w:r>
      <w:r>
        <w:rPr>
          <w:rFonts w:ascii="宋体" w:eastAsia="宋体" w:hAnsi="宋体" w:cs="Times New Roman" w:hint="eastAsia"/>
          <w:sz w:val="28"/>
          <w:szCs w:val="28"/>
        </w:rPr>
        <w:t>（填写购买指标公司）缴纳指上述款项，</w:t>
      </w:r>
      <w:r>
        <w:rPr>
          <w:rFonts w:ascii="宋体" w:eastAsia="宋体" w:hAnsi="宋体" w:cs="Times New Roman" w:hint="eastAsia"/>
          <w:b/>
          <w:sz w:val="28"/>
          <w:szCs w:val="28"/>
        </w:rPr>
        <w:t>相关票据开给该公司</w:t>
      </w:r>
      <w:r>
        <w:rPr>
          <w:rFonts w:ascii="宋体" w:eastAsia="宋体" w:hAnsi="宋体" w:cs="Times New Roman" w:hint="eastAsia"/>
          <w:sz w:val="28"/>
          <w:szCs w:val="28"/>
        </w:rPr>
        <w:t>，由此而产生的债权债务与贵所没有任何法律关系；</w:t>
      </w:r>
    </w:p>
    <w:p w14:paraId="5E1DB298" w14:textId="77777777" w:rsidR="00C020D0" w:rsidRDefault="00C020D0" w:rsidP="00C020D0">
      <w:pPr>
        <w:ind w:firstLineChars="221" w:firstLine="619"/>
        <w:rPr>
          <w:rFonts w:ascii="宋体" w:eastAsia="宋体" w:hAnsi="宋体" w:cs="Times New Roman"/>
          <w:sz w:val="28"/>
          <w:szCs w:val="28"/>
        </w:rPr>
      </w:pPr>
      <w:r>
        <w:rPr>
          <w:rFonts w:ascii="宋体" w:eastAsia="宋体" w:hAnsi="宋体" w:cs="Times New Roman" w:hint="eastAsia"/>
          <w:sz w:val="28"/>
          <w:szCs w:val="28"/>
        </w:rPr>
        <w:t>2、如购得建设用地指标后，该公司与我公司因该笔资金产生的一切法律责任均由该公司承担，与贵所无关。</w:t>
      </w:r>
    </w:p>
    <w:p w14:paraId="34595AA5" w14:textId="77777777" w:rsidR="00C020D0" w:rsidRDefault="00C020D0" w:rsidP="00C020D0">
      <w:pPr>
        <w:rPr>
          <w:rFonts w:ascii="宋体" w:eastAsia="宋体" w:hAnsi="宋体" w:cs="Times New Roman"/>
          <w:sz w:val="28"/>
          <w:szCs w:val="28"/>
        </w:rPr>
      </w:pPr>
    </w:p>
    <w:p w14:paraId="62F73538" w14:textId="77777777" w:rsidR="00C020D0" w:rsidRDefault="00C020D0" w:rsidP="00C020D0">
      <w:pPr>
        <w:ind w:firstLineChars="1350" w:firstLine="3780"/>
        <w:jc w:val="right"/>
        <w:rPr>
          <w:rFonts w:ascii="宋体" w:eastAsia="宋体" w:hAnsi="宋体" w:cs="Times New Roman"/>
          <w:sz w:val="28"/>
          <w:szCs w:val="28"/>
        </w:rPr>
      </w:pPr>
      <w:r>
        <w:rPr>
          <w:rFonts w:ascii="宋体" w:eastAsia="宋体" w:hAnsi="宋体" w:cs="Times New Roman"/>
          <w:sz w:val="28"/>
          <w:szCs w:val="28"/>
          <w:u w:val="single" w:color="000000"/>
        </w:rPr>
        <w:t xml:space="preserve">                </w:t>
      </w:r>
      <w:r>
        <w:rPr>
          <w:rFonts w:ascii="宋体" w:eastAsia="宋体" w:hAnsi="宋体" w:cs="Times New Roman" w:hint="eastAsia"/>
          <w:sz w:val="28"/>
          <w:szCs w:val="28"/>
        </w:rPr>
        <w:t>（缴款公司）</w:t>
      </w:r>
    </w:p>
    <w:p w14:paraId="40C197E9" w14:textId="77777777" w:rsidR="00C020D0" w:rsidRDefault="00C020D0" w:rsidP="00C020D0">
      <w:pPr>
        <w:ind w:firstLine="480"/>
        <w:jc w:val="right"/>
        <w:rPr>
          <w:rFonts w:ascii="Calibri" w:eastAsia="宋体" w:hAnsi="Calibri" w:cs="Times New Roman"/>
          <w:sz w:val="28"/>
          <w:szCs w:val="28"/>
        </w:rPr>
      </w:pPr>
      <w:r>
        <w:rPr>
          <w:rFonts w:ascii="宋体" w:eastAsia="宋体" w:hAnsi="宋体" w:cs="Times New Roman"/>
          <w:sz w:val="28"/>
          <w:szCs w:val="28"/>
        </w:rPr>
        <w:t xml:space="preserve">                           </w:t>
      </w:r>
      <w:r>
        <w:rPr>
          <w:rFonts w:ascii="宋体" w:eastAsia="宋体" w:hAnsi="宋体" w:cs="Times New Roman" w:hint="eastAsia"/>
          <w:sz w:val="28"/>
          <w:szCs w:val="28"/>
        </w:rPr>
        <w:t>年</w:t>
      </w:r>
      <w:r>
        <w:rPr>
          <w:rFonts w:ascii="宋体" w:eastAsia="宋体" w:hAnsi="宋体" w:cs="Times New Roman"/>
          <w:sz w:val="28"/>
          <w:szCs w:val="28"/>
        </w:rPr>
        <w:t xml:space="preserve">     </w:t>
      </w:r>
      <w:r>
        <w:rPr>
          <w:rFonts w:ascii="宋体" w:eastAsia="宋体" w:hAnsi="宋体" w:cs="Times New Roman" w:hint="eastAsia"/>
          <w:sz w:val="28"/>
          <w:szCs w:val="28"/>
        </w:rPr>
        <w:t>月</w:t>
      </w:r>
      <w:r>
        <w:rPr>
          <w:rFonts w:ascii="宋体" w:eastAsia="宋体" w:hAnsi="宋体" w:cs="Times New Roman"/>
          <w:sz w:val="28"/>
          <w:szCs w:val="28"/>
        </w:rPr>
        <w:t xml:space="preserve">     </w:t>
      </w:r>
      <w:r>
        <w:rPr>
          <w:rFonts w:ascii="宋体" w:eastAsia="宋体" w:hAnsi="宋体" w:cs="Times New Roman" w:hint="eastAsia"/>
          <w:sz w:val="28"/>
          <w:szCs w:val="28"/>
        </w:rPr>
        <w:t>日</w:t>
      </w:r>
      <w:r>
        <w:rPr>
          <w:rFonts w:ascii="宋体" w:eastAsia="宋体" w:hAnsi="宋体" w:cs="Times New Roman"/>
          <w:sz w:val="28"/>
          <w:szCs w:val="28"/>
        </w:rPr>
        <w:t xml:space="preserve">   </w:t>
      </w:r>
      <w:r>
        <w:rPr>
          <w:rFonts w:ascii="Calibri" w:eastAsia="宋体" w:hAnsi="Calibri" w:cs="Times New Roman"/>
          <w:sz w:val="28"/>
          <w:szCs w:val="28"/>
        </w:rPr>
        <w:t xml:space="preserve">   </w:t>
      </w:r>
    </w:p>
    <w:p w14:paraId="5DED9511" w14:textId="77777777" w:rsidR="00C020D0" w:rsidRDefault="00C020D0" w:rsidP="00C020D0">
      <w:pPr>
        <w:ind w:firstLine="480"/>
        <w:jc w:val="right"/>
        <w:rPr>
          <w:rFonts w:ascii="Calibri" w:eastAsia="宋体" w:hAnsi="Calibri" w:cs="Times New Roman"/>
          <w:sz w:val="28"/>
          <w:szCs w:val="28"/>
        </w:rPr>
      </w:pPr>
    </w:p>
    <w:p w14:paraId="7E7C9BB1" w14:textId="77777777" w:rsidR="00C020D0" w:rsidRDefault="00C020D0" w:rsidP="00C020D0">
      <w:pPr>
        <w:ind w:firstLine="480"/>
        <w:jc w:val="right"/>
        <w:rPr>
          <w:rFonts w:ascii="Calibri" w:eastAsia="宋体" w:hAnsi="Calibri" w:cs="Times New Roman"/>
          <w:sz w:val="28"/>
          <w:szCs w:val="28"/>
        </w:rPr>
      </w:pPr>
    </w:p>
    <w:p w14:paraId="0D6DD26F" w14:textId="77777777" w:rsidR="00C020D0" w:rsidRDefault="00C020D0" w:rsidP="00C020D0">
      <w:pPr>
        <w:spacing w:line="360" w:lineRule="auto"/>
        <w:jc w:val="left"/>
        <w:outlineLvl w:val="0"/>
        <w:rPr>
          <w:rFonts w:ascii="Times New Roman" w:eastAsia="宋体" w:hAnsi="Times New Roman" w:cs="Times New Roman"/>
          <w:b/>
          <w:kern w:val="0"/>
          <w:sz w:val="28"/>
          <w:szCs w:val="28"/>
        </w:rPr>
      </w:pPr>
    </w:p>
    <w:p w14:paraId="492EACFD" w14:textId="77777777" w:rsidR="00C020D0" w:rsidRDefault="00C020D0" w:rsidP="00C020D0">
      <w:pPr>
        <w:spacing w:line="360" w:lineRule="auto"/>
        <w:jc w:val="left"/>
        <w:outlineLvl w:val="0"/>
        <w:rPr>
          <w:rFonts w:ascii="Times New Roman" w:eastAsia="宋体" w:hAnsi="Times New Roman" w:cs="Times New Roman"/>
          <w:b/>
          <w:kern w:val="0"/>
          <w:sz w:val="28"/>
          <w:szCs w:val="28"/>
        </w:rPr>
      </w:pPr>
    </w:p>
    <w:p w14:paraId="26F6FCD8" w14:textId="42C62A96" w:rsidR="00910952" w:rsidRDefault="00910952">
      <w:pPr>
        <w:rPr>
          <w:rFonts w:hint="eastAsia"/>
        </w:rPr>
      </w:pPr>
    </w:p>
    <w:sectPr w:rsidR="009109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1333E" w14:textId="77777777" w:rsidR="00181C26" w:rsidRDefault="00181C26" w:rsidP="00291154">
      <w:r>
        <w:separator/>
      </w:r>
    </w:p>
  </w:endnote>
  <w:endnote w:type="continuationSeparator" w:id="0">
    <w:p w14:paraId="1EF1E0A6" w14:textId="77777777" w:rsidR="00181C26" w:rsidRDefault="00181C26" w:rsidP="0029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FangSong">
    <w:altName w:val="仿宋g"/>
    <w:panose1 w:val="00000000000000000000"/>
    <w:charset w:val="00"/>
    <w:family w:val="swiss"/>
    <w:notTrueType/>
    <w:pitch w:val="default"/>
    <w:sig w:usb0="00000003" w:usb1="080E0000" w:usb2="00000010" w:usb3="00000000" w:csb0="00040001"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仿宋简体">
    <w:panose1 w:val="02000000000000000000"/>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7258A" w14:textId="77777777" w:rsidR="00181C26" w:rsidRDefault="00181C26" w:rsidP="00291154">
      <w:r>
        <w:separator/>
      </w:r>
    </w:p>
  </w:footnote>
  <w:footnote w:type="continuationSeparator" w:id="0">
    <w:p w14:paraId="267B9FB1" w14:textId="77777777" w:rsidR="00181C26" w:rsidRDefault="00181C26" w:rsidP="00291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A5336B"/>
    <w:multiLevelType w:val="multilevel"/>
    <w:tmpl w:val="4BA5336B"/>
    <w:lvl w:ilvl="0">
      <w:start w:val="1"/>
      <w:numFmt w:val="japaneseCounting"/>
      <w:lvlText w:val="第%1条"/>
      <w:lvlJc w:val="left"/>
      <w:pPr>
        <w:tabs>
          <w:tab w:val="left" w:pos="1755"/>
        </w:tabs>
        <w:ind w:left="1755" w:hanging="1125"/>
      </w:pPr>
      <w:rPr>
        <w:rFonts w:hint="eastAsia"/>
      </w:rPr>
    </w:lvl>
    <w:lvl w:ilvl="1">
      <w:start w:val="1"/>
      <w:numFmt w:val="lowerLetter"/>
      <w:lvlText w:val="%2)"/>
      <w:lvlJc w:val="left"/>
      <w:pPr>
        <w:tabs>
          <w:tab w:val="left" w:pos="1470"/>
        </w:tabs>
        <w:ind w:left="1470" w:hanging="420"/>
      </w:pPr>
    </w:lvl>
    <w:lvl w:ilvl="2">
      <w:start w:val="1"/>
      <w:numFmt w:val="lowerRoman"/>
      <w:lvlText w:val="%3."/>
      <w:lvlJc w:val="right"/>
      <w:pPr>
        <w:tabs>
          <w:tab w:val="left" w:pos="1890"/>
        </w:tabs>
        <w:ind w:left="1890" w:hanging="420"/>
      </w:pPr>
    </w:lvl>
    <w:lvl w:ilvl="3">
      <w:start w:val="1"/>
      <w:numFmt w:val="decimal"/>
      <w:pStyle w:val="171"/>
      <w:lvlText w:val="%4."/>
      <w:lvlJc w:val="left"/>
      <w:pPr>
        <w:tabs>
          <w:tab w:val="left" w:pos="2310"/>
        </w:tabs>
        <w:ind w:left="2310" w:hanging="420"/>
      </w:pPr>
    </w:lvl>
    <w:lvl w:ilvl="4">
      <w:start w:val="1"/>
      <w:numFmt w:val="lowerLetter"/>
      <w:lvlText w:val="%5)"/>
      <w:lvlJc w:val="left"/>
      <w:pPr>
        <w:tabs>
          <w:tab w:val="left" w:pos="2730"/>
        </w:tabs>
        <w:ind w:left="2730" w:hanging="420"/>
      </w:pPr>
    </w:lvl>
    <w:lvl w:ilvl="5">
      <w:start w:val="1"/>
      <w:numFmt w:val="lowerRoman"/>
      <w:lvlText w:val="%6."/>
      <w:lvlJc w:val="right"/>
      <w:pPr>
        <w:tabs>
          <w:tab w:val="left" w:pos="3150"/>
        </w:tabs>
        <w:ind w:left="3150" w:hanging="420"/>
      </w:pPr>
    </w:lvl>
    <w:lvl w:ilvl="6">
      <w:start w:val="1"/>
      <w:numFmt w:val="decimal"/>
      <w:lvlText w:val="%7."/>
      <w:lvlJc w:val="left"/>
      <w:pPr>
        <w:tabs>
          <w:tab w:val="left" w:pos="3570"/>
        </w:tabs>
        <w:ind w:left="3570" w:hanging="420"/>
      </w:pPr>
    </w:lvl>
    <w:lvl w:ilvl="7">
      <w:start w:val="1"/>
      <w:numFmt w:val="lowerLetter"/>
      <w:lvlText w:val="%8)"/>
      <w:lvlJc w:val="left"/>
      <w:pPr>
        <w:tabs>
          <w:tab w:val="left" w:pos="3990"/>
        </w:tabs>
        <w:ind w:left="3990" w:hanging="420"/>
      </w:pPr>
    </w:lvl>
    <w:lvl w:ilvl="8">
      <w:start w:val="1"/>
      <w:numFmt w:val="lowerRoman"/>
      <w:lvlText w:val="%9."/>
      <w:lvlJc w:val="right"/>
      <w:pPr>
        <w:tabs>
          <w:tab w:val="left"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952"/>
    <w:rsid w:val="001468F4"/>
    <w:rsid w:val="00181C26"/>
    <w:rsid w:val="002607E5"/>
    <w:rsid w:val="00291154"/>
    <w:rsid w:val="002E2A84"/>
    <w:rsid w:val="003F0644"/>
    <w:rsid w:val="004A652D"/>
    <w:rsid w:val="00910952"/>
    <w:rsid w:val="009750E1"/>
    <w:rsid w:val="009A75EC"/>
    <w:rsid w:val="00A64CDD"/>
    <w:rsid w:val="00A93AA7"/>
    <w:rsid w:val="00BA550A"/>
    <w:rsid w:val="00C01BBE"/>
    <w:rsid w:val="00C020D0"/>
    <w:rsid w:val="00C5503F"/>
    <w:rsid w:val="00C6659A"/>
    <w:rsid w:val="00D43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7F787E"/>
  <w15:chartTrackingRefBased/>
  <w15:docId w15:val="{F501E549-26F3-41AE-A942-F37A1721D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910952"/>
    <w:pPr>
      <w:ind w:firstLineChars="200" w:firstLine="420"/>
    </w:pPr>
  </w:style>
  <w:style w:type="paragraph" w:customStyle="1" w:styleId="171">
    <w:name w:val="17“1.”四级标题"/>
    <w:basedOn w:val="a"/>
    <w:qFormat/>
    <w:rsid w:val="00910952"/>
    <w:pPr>
      <w:numPr>
        <w:ilvl w:val="3"/>
        <w:numId w:val="1"/>
      </w:numPr>
      <w:tabs>
        <w:tab w:val="left" w:pos="0"/>
      </w:tabs>
      <w:wordWrap w:val="0"/>
      <w:topLinePunct/>
      <w:ind w:firstLine="803"/>
    </w:pPr>
    <w:rPr>
      <w:rFonts w:ascii="Calibri" w:eastAsia="宋体" w:hAnsi="Calibri" w:cs="Times New Roman"/>
      <w:szCs w:val="24"/>
    </w:rPr>
  </w:style>
  <w:style w:type="paragraph" w:styleId="a4">
    <w:name w:val="header"/>
    <w:basedOn w:val="a"/>
    <w:link w:val="a5"/>
    <w:uiPriority w:val="99"/>
    <w:unhideWhenUsed/>
    <w:rsid w:val="0029115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91154"/>
    <w:rPr>
      <w:sz w:val="18"/>
      <w:szCs w:val="18"/>
    </w:rPr>
  </w:style>
  <w:style w:type="paragraph" w:styleId="a6">
    <w:name w:val="footer"/>
    <w:basedOn w:val="a"/>
    <w:link w:val="a7"/>
    <w:uiPriority w:val="99"/>
    <w:unhideWhenUsed/>
    <w:rsid w:val="00291154"/>
    <w:pPr>
      <w:tabs>
        <w:tab w:val="center" w:pos="4153"/>
        <w:tab w:val="right" w:pos="8306"/>
      </w:tabs>
      <w:snapToGrid w:val="0"/>
      <w:jc w:val="left"/>
    </w:pPr>
    <w:rPr>
      <w:sz w:val="18"/>
      <w:szCs w:val="18"/>
    </w:rPr>
  </w:style>
  <w:style w:type="character" w:customStyle="1" w:styleId="a7">
    <w:name w:val="页脚 字符"/>
    <w:basedOn w:val="a0"/>
    <w:link w:val="a6"/>
    <w:uiPriority w:val="99"/>
    <w:rsid w:val="00291154"/>
    <w:rPr>
      <w:sz w:val="18"/>
      <w:szCs w:val="18"/>
    </w:rPr>
  </w:style>
  <w:style w:type="character" w:styleId="a8">
    <w:name w:val="annotation reference"/>
    <w:basedOn w:val="a0"/>
    <w:uiPriority w:val="99"/>
    <w:semiHidden/>
    <w:unhideWhenUsed/>
    <w:rsid w:val="00D43F1A"/>
    <w:rPr>
      <w:sz w:val="21"/>
      <w:szCs w:val="21"/>
    </w:rPr>
  </w:style>
  <w:style w:type="paragraph" w:styleId="a9">
    <w:name w:val="annotation text"/>
    <w:basedOn w:val="a"/>
    <w:link w:val="aa"/>
    <w:uiPriority w:val="99"/>
    <w:semiHidden/>
    <w:unhideWhenUsed/>
    <w:rsid w:val="00D43F1A"/>
    <w:pPr>
      <w:jc w:val="left"/>
    </w:pPr>
  </w:style>
  <w:style w:type="character" w:customStyle="1" w:styleId="aa">
    <w:name w:val="批注文字 字符"/>
    <w:basedOn w:val="a0"/>
    <w:link w:val="a9"/>
    <w:uiPriority w:val="99"/>
    <w:semiHidden/>
    <w:rsid w:val="00D43F1A"/>
  </w:style>
  <w:style w:type="paragraph" w:styleId="ab">
    <w:name w:val="annotation subject"/>
    <w:basedOn w:val="a9"/>
    <w:next w:val="a9"/>
    <w:link w:val="ac"/>
    <w:uiPriority w:val="99"/>
    <w:semiHidden/>
    <w:unhideWhenUsed/>
    <w:rsid w:val="00D43F1A"/>
    <w:rPr>
      <w:b/>
      <w:bCs/>
    </w:rPr>
  </w:style>
  <w:style w:type="character" w:customStyle="1" w:styleId="ac">
    <w:name w:val="批注主题 字符"/>
    <w:basedOn w:val="aa"/>
    <w:link w:val="ab"/>
    <w:uiPriority w:val="99"/>
    <w:semiHidden/>
    <w:rsid w:val="00D43F1A"/>
    <w:rPr>
      <w:b/>
      <w:bCs/>
    </w:rPr>
  </w:style>
  <w:style w:type="paragraph" w:styleId="ad">
    <w:name w:val="Balloon Text"/>
    <w:basedOn w:val="a"/>
    <w:link w:val="ae"/>
    <w:uiPriority w:val="99"/>
    <w:semiHidden/>
    <w:unhideWhenUsed/>
    <w:rsid w:val="00D43F1A"/>
    <w:rPr>
      <w:sz w:val="18"/>
      <w:szCs w:val="18"/>
    </w:rPr>
  </w:style>
  <w:style w:type="character" w:customStyle="1" w:styleId="ae">
    <w:name w:val="批注框文本 字符"/>
    <w:basedOn w:val="a0"/>
    <w:link w:val="ad"/>
    <w:uiPriority w:val="99"/>
    <w:semiHidden/>
    <w:rsid w:val="00D43F1A"/>
    <w:rPr>
      <w:sz w:val="18"/>
      <w:szCs w:val="18"/>
    </w:rPr>
  </w:style>
  <w:style w:type="table" w:styleId="af">
    <w:name w:val="Table Grid"/>
    <w:basedOn w:val="a1"/>
    <w:uiPriority w:val="59"/>
    <w:rsid w:val="00C02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0D0"/>
    <w:pPr>
      <w:widowControl w:val="0"/>
      <w:autoSpaceDE w:val="0"/>
      <w:autoSpaceDN w:val="0"/>
      <w:adjustRightInd w:val="0"/>
    </w:pPr>
    <w:rPr>
      <w:rFonts w:ascii="FangSong" w:hAnsi="FangSong" w:cs="FangSong"/>
      <w:color w:val="000000"/>
      <w:kern w:val="0"/>
      <w:sz w:val="24"/>
      <w:szCs w:val="24"/>
    </w:rPr>
  </w:style>
  <w:style w:type="table" w:customStyle="1" w:styleId="1">
    <w:name w:val="网格型1"/>
    <w:basedOn w:val="a1"/>
    <w:next w:val="af"/>
    <w:uiPriority w:val="59"/>
    <w:rsid w:val="00C02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17</Pages>
  <Words>1092</Words>
  <Characters>6230</Characters>
  <Application>Microsoft Office Word</Application>
  <DocSecurity>0</DocSecurity>
  <Lines>51</Lines>
  <Paragraphs>14</Paragraphs>
  <ScaleCrop>false</ScaleCrop>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16</cp:revision>
  <dcterms:created xsi:type="dcterms:W3CDTF">2023-07-24T03:33:00Z</dcterms:created>
  <dcterms:modified xsi:type="dcterms:W3CDTF">2023-07-27T06:57:00Z</dcterms:modified>
</cp:coreProperties>
</file>